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795" w:rsidRPr="00F80924" w:rsidRDefault="00ED4795" w:rsidP="000E1DC8"/>
    <w:p w:rsidR="00ED4795" w:rsidRPr="00FF4596" w:rsidRDefault="00ED4795" w:rsidP="00ED4795">
      <w:pPr>
        <w:jc w:val="center"/>
        <w:rPr>
          <w:b/>
          <w:sz w:val="32"/>
          <w:szCs w:val="32"/>
        </w:rPr>
      </w:pPr>
      <w:r w:rsidRPr="00FF4596">
        <w:rPr>
          <w:b/>
          <w:sz w:val="32"/>
          <w:szCs w:val="32"/>
        </w:rPr>
        <w:t>Пояснительная записка</w:t>
      </w:r>
    </w:p>
    <w:p w:rsidR="00ED4795" w:rsidRPr="000E1DC8" w:rsidRDefault="00ED4795" w:rsidP="00ED4795">
      <w:pPr>
        <w:jc w:val="both"/>
        <w:rPr>
          <w:sz w:val="28"/>
          <w:szCs w:val="28"/>
        </w:rPr>
      </w:pPr>
      <w:r>
        <w:t xml:space="preserve">         </w:t>
      </w:r>
      <w:r w:rsidRPr="000E1DC8">
        <w:rPr>
          <w:sz w:val="28"/>
          <w:szCs w:val="28"/>
        </w:rPr>
        <w:t>Настоящая программа по литературе для 6 класса создана на основе федерального компонента государственного стандарта основного общего образования и программы общеобразовательных учреждений «Литература» под редакцией В.Я. Коровиной. 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0E1DC8" w:rsidRPr="000E1DC8" w:rsidRDefault="000E1DC8" w:rsidP="000E1DC8">
      <w:pPr>
        <w:tabs>
          <w:tab w:val="left" w:pos="426"/>
        </w:tabs>
        <w:ind w:firstLine="451"/>
        <w:jc w:val="both"/>
        <w:rPr>
          <w:rFonts w:cs="Century Schoolbook"/>
          <w:sz w:val="28"/>
          <w:szCs w:val="28"/>
        </w:rPr>
      </w:pPr>
      <w:r w:rsidRPr="000E1DC8">
        <w:rPr>
          <w:sz w:val="28"/>
          <w:szCs w:val="28"/>
        </w:rPr>
        <w:t xml:space="preserve">Рабочая программа по литературе для 6 класса </w:t>
      </w:r>
      <w:r w:rsidRPr="000E1DC8">
        <w:rPr>
          <w:rFonts w:cs="Century Schoolbook"/>
          <w:sz w:val="28"/>
          <w:szCs w:val="28"/>
        </w:rPr>
        <w:t>составлена в соответствии с требованиями ФГОС ООО, на основе требований к результатам освоения основной образовательной программы основного общего образования  с учётом п</w:t>
      </w:r>
      <w:r>
        <w:rPr>
          <w:rFonts w:cs="Century Schoolbook"/>
          <w:sz w:val="28"/>
          <w:szCs w:val="28"/>
        </w:rPr>
        <w:t>рограммы по литературе</w:t>
      </w:r>
      <w:r w:rsidRPr="000E1DC8">
        <w:rPr>
          <w:rFonts w:cs="Century Schoolbook"/>
          <w:sz w:val="28"/>
          <w:szCs w:val="28"/>
        </w:rPr>
        <w:t>, включённой в её структуру.</w:t>
      </w:r>
    </w:p>
    <w:p w:rsidR="000E1DC8" w:rsidRPr="000E1DC8" w:rsidRDefault="000E1DC8" w:rsidP="000E1DC8">
      <w:pPr>
        <w:jc w:val="both"/>
        <w:rPr>
          <w:sz w:val="28"/>
          <w:szCs w:val="28"/>
        </w:rPr>
      </w:pPr>
      <w:r w:rsidRPr="000E1DC8">
        <w:rPr>
          <w:rFonts w:cs="Century Schoolbook"/>
          <w:sz w:val="28"/>
          <w:szCs w:val="28"/>
        </w:rPr>
        <w:t xml:space="preserve">Программа  регламентируется  </w:t>
      </w:r>
      <w:r w:rsidRPr="000E1DC8">
        <w:rPr>
          <w:sz w:val="28"/>
          <w:szCs w:val="28"/>
        </w:rPr>
        <w:t>следующими документами:</w:t>
      </w:r>
    </w:p>
    <w:p w:rsidR="000E1DC8" w:rsidRPr="000E1DC8" w:rsidRDefault="000E1DC8" w:rsidP="000E1DC8">
      <w:pPr>
        <w:jc w:val="both"/>
        <w:rPr>
          <w:sz w:val="28"/>
          <w:szCs w:val="28"/>
        </w:rPr>
      </w:pPr>
      <w:r w:rsidRPr="000E1DC8">
        <w:rPr>
          <w:sz w:val="28"/>
          <w:szCs w:val="28"/>
        </w:rPr>
        <w:t>-Федеральным законом от 29.12.2012 № 273-ФЗ «Об образовании в Российской Федерации»;</w:t>
      </w:r>
    </w:p>
    <w:p w:rsidR="000E1DC8" w:rsidRDefault="000E1DC8" w:rsidP="000E1DC8">
      <w:pPr>
        <w:jc w:val="both"/>
        <w:rPr>
          <w:sz w:val="28"/>
          <w:szCs w:val="28"/>
        </w:rPr>
      </w:pPr>
      <w:r>
        <w:rPr>
          <w:sz w:val="28"/>
          <w:szCs w:val="28"/>
        </w:rPr>
        <w:t>-приказом Министерства образования и науки Российской Федерации от 17.12.2010 № 1897 «Об утверждении и введении в действие федерального государственного образовательного стандарта основного общего образования» (в действующей редакции от 29.12.2014 № 2);</w:t>
      </w:r>
    </w:p>
    <w:p w:rsidR="000E1DC8" w:rsidRPr="0037464E" w:rsidRDefault="000E1DC8" w:rsidP="000E1DC8">
      <w:pPr>
        <w:kinsoku w:val="0"/>
        <w:overflowPunct w:val="0"/>
        <w:contextualSpacing/>
        <w:jc w:val="both"/>
        <w:textAlignment w:val="baseline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-</w:t>
      </w:r>
      <w:r w:rsidRPr="0037464E">
        <w:rPr>
          <w:rFonts w:eastAsia="Calibri"/>
          <w:color w:val="000000"/>
          <w:sz w:val="28"/>
          <w:szCs w:val="28"/>
        </w:rPr>
        <w:t>приказ</w:t>
      </w:r>
      <w:r>
        <w:rPr>
          <w:rFonts w:eastAsia="Calibri"/>
          <w:color w:val="000000"/>
          <w:sz w:val="28"/>
          <w:szCs w:val="28"/>
        </w:rPr>
        <w:t>ом</w:t>
      </w:r>
      <w:r w:rsidRPr="0037464E">
        <w:rPr>
          <w:rFonts w:eastAsia="Calibri"/>
          <w:color w:val="000000"/>
          <w:sz w:val="28"/>
          <w:szCs w:val="28"/>
        </w:rPr>
        <w:t xml:space="preserve"> </w:t>
      </w:r>
      <w:r w:rsidRPr="0037464E">
        <w:rPr>
          <w:color w:val="000000"/>
          <w:sz w:val="28"/>
          <w:szCs w:val="28"/>
        </w:rPr>
        <w:t xml:space="preserve">Министерства образования и науки Российской Федерации </w:t>
      </w:r>
      <w:r>
        <w:rPr>
          <w:rFonts w:eastAsia="Calibri"/>
          <w:color w:val="000000"/>
          <w:sz w:val="28"/>
          <w:szCs w:val="28"/>
        </w:rPr>
        <w:t>от 31 декабря 2015 года № 1577 «О внесении изменений в ФГОС О</w:t>
      </w:r>
      <w:r w:rsidRPr="0037464E">
        <w:rPr>
          <w:rFonts w:eastAsia="Calibri"/>
          <w:color w:val="000000"/>
          <w:sz w:val="28"/>
          <w:szCs w:val="28"/>
        </w:rPr>
        <w:t>ОО»</w:t>
      </w:r>
      <w:r>
        <w:rPr>
          <w:rFonts w:eastAsia="Calibri"/>
          <w:color w:val="000000"/>
          <w:sz w:val="28"/>
          <w:szCs w:val="28"/>
        </w:rPr>
        <w:t>;</w:t>
      </w:r>
    </w:p>
    <w:p w:rsidR="000E1DC8" w:rsidRPr="0037464E" w:rsidRDefault="000E1DC8" w:rsidP="000E1DC8">
      <w:p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-приказом</w:t>
      </w:r>
      <w:r w:rsidRPr="0037464E">
        <w:rPr>
          <w:rFonts w:eastAsiaTheme="minorHAnsi"/>
          <w:sz w:val="28"/>
          <w:szCs w:val="28"/>
        </w:rPr>
        <w:t xml:space="preserve"> Министерства образования и науки Российской Федерации  от 30.08.2013 года № 1015 «Об утверждении порядка организации  и осуществления образовательной деятельности по основным  общеобразовательным программам начального общего, основного общего</w:t>
      </w:r>
      <w:r>
        <w:rPr>
          <w:rFonts w:eastAsiaTheme="minorHAnsi"/>
          <w:sz w:val="28"/>
          <w:szCs w:val="28"/>
        </w:rPr>
        <w:t xml:space="preserve"> и среднего  общего образования</w:t>
      </w:r>
      <w:r w:rsidRPr="0037464E">
        <w:rPr>
          <w:rFonts w:eastAsiaTheme="minorHAnsi"/>
          <w:sz w:val="28"/>
          <w:szCs w:val="28"/>
        </w:rPr>
        <w:t>»</w:t>
      </w:r>
      <w:r>
        <w:rPr>
          <w:rFonts w:eastAsiaTheme="minorHAnsi"/>
          <w:sz w:val="28"/>
          <w:szCs w:val="28"/>
        </w:rPr>
        <w:t>;</w:t>
      </w:r>
    </w:p>
    <w:p w:rsidR="000E1DC8" w:rsidRPr="003A2060" w:rsidRDefault="000E1DC8" w:rsidP="000E1DC8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- </w:t>
      </w:r>
      <w:r w:rsidRPr="0037464E">
        <w:rPr>
          <w:color w:val="000000"/>
          <w:sz w:val="28"/>
          <w:szCs w:val="28"/>
        </w:rPr>
        <w:t>СанПиН 2.4.2.2821-10 «Санитарно-эпидемиологические требования к условиям и организации обучения в общеобразовате</w:t>
      </w:r>
      <w:r>
        <w:rPr>
          <w:color w:val="000000"/>
          <w:sz w:val="28"/>
          <w:szCs w:val="28"/>
        </w:rPr>
        <w:t>льных учреждениях», утвержденными</w:t>
      </w:r>
      <w:r w:rsidRPr="0037464E">
        <w:rPr>
          <w:color w:val="000000"/>
          <w:sz w:val="28"/>
          <w:szCs w:val="28"/>
        </w:rPr>
        <w:t xml:space="preserve"> постановлением Главного государственного санитарного врача Российской Федерации от 29.12.2010 № 189  (в действую</w:t>
      </w:r>
      <w:r>
        <w:rPr>
          <w:color w:val="000000"/>
          <w:sz w:val="28"/>
          <w:szCs w:val="28"/>
        </w:rPr>
        <w:t xml:space="preserve">щей редакции от 25.12.2013 № 3 </w:t>
      </w:r>
      <w:r w:rsidRPr="0037464E">
        <w:rPr>
          <w:color w:val="000000"/>
          <w:sz w:val="28"/>
          <w:szCs w:val="28"/>
        </w:rPr>
        <w:t>и  Постановлением  главного государственного санитарного врача РФ от 24 ноября 2015 г.№ 81 «</w:t>
      </w:r>
      <w:r w:rsidRPr="0037464E">
        <w:rPr>
          <w:rFonts w:eastAsiaTheme="minorEastAsia"/>
          <w:bCs/>
          <w:kern w:val="1"/>
          <w:sz w:val="28"/>
          <w:szCs w:val="28"/>
        </w:rPr>
        <w:t>О внесении изменений №  3 в СанПиН 2.4.2.2821-10 “Санитарно-эпидемиологические требования к условиям и организации обучения, содержания в</w:t>
      </w:r>
      <w:proofErr w:type="gramEnd"/>
      <w:r w:rsidRPr="0037464E">
        <w:rPr>
          <w:rFonts w:eastAsiaTheme="minorEastAsia"/>
          <w:bCs/>
          <w:kern w:val="1"/>
          <w:sz w:val="28"/>
          <w:szCs w:val="28"/>
        </w:rPr>
        <w:t xml:space="preserve"> о</w:t>
      </w:r>
      <w:r>
        <w:rPr>
          <w:rFonts w:eastAsiaTheme="minorEastAsia"/>
          <w:bCs/>
          <w:kern w:val="1"/>
          <w:sz w:val="28"/>
          <w:szCs w:val="28"/>
        </w:rPr>
        <w:t xml:space="preserve">бщеобразовательных </w:t>
      </w:r>
      <w:proofErr w:type="gramStart"/>
      <w:r>
        <w:rPr>
          <w:rFonts w:eastAsiaTheme="minorEastAsia"/>
          <w:bCs/>
          <w:kern w:val="1"/>
          <w:sz w:val="28"/>
          <w:szCs w:val="28"/>
        </w:rPr>
        <w:t>организациях</w:t>
      </w:r>
      <w:proofErr w:type="gramEnd"/>
      <w:r>
        <w:rPr>
          <w:rFonts w:eastAsiaTheme="minorEastAsia"/>
          <w:bCs/>
          <w:kern w:val="1"/>
          <w:sz w:val="28"/>
          <w:szCs w:val="28"/>
        </w:rPr>
        <w:t>»;</w:t>
      </w:r>
    </w:p>
    <w:p w:rsidR="00CC57F9" w:rsidRDefault="00CC57F9" w:rsidP="000E1DC8">
      <w:pPr>
        <w:pStyle w:val="1"/>
        <w:ind w:left="0"/>
        <w:rPr>
          <w:b/>
          <w:sz w:val="28"/>
        </w:rPr>
      </w:pPr>
    </w:p>
    <w:p w:rsidR="00CC57F9" w:rsidRDefault="00CC57F9" w:rsidP="000E1DC8">
      <w:pPr>
        <w:pStyle w:val="1"/>
        <w:ind w:left="0"/>
        <w:rPr>
          <w:b/>
          <w:sz w:val="28"/>
        </w:rPr>
      </w:pPr>
    </w:p>
    <w:p w:rsidR="00197EAD" w:rsidRDefault="00CC57F9" w:rsidP="000E1DC8">
      <w:pPr>
        <w:pStyle w:val="1"/>
        <w:ind w:left="0"/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          </w:t>
      </w:r>
    </w:p>
    <w:p w:rsidR="00197EAD" w:rsidRDefault="00197EAD" w:rsidP="000E1DC8">
      <w:pPr>
        <w:pStyle w:val="1"/>
        <w:ind w:left="0"/>
        <w:rPr>
          <w:b/>
          <w:sz w:val="28"/>
        </w:rPr>
      </w:pPr>
    </w:p>
    <w:p w:rsidR="00E355BF" w:rsidRDefault="00197EAD" w:rsidP="000E1DC8">
      <w:pPr>
        <w:pStyle w:val="1"/>
        <w:ind w:left="0"/>
        <w:rPr>
          <w:b/>
          <w:sz w:val="28"/>
        </w:rPr>
      </w:pPr>
      <w:r>
        <w:rPr>
          <w:b/>
          <w:sz w:val="28"/>
        </w:rPr>
        <w:lastRenderedPageBreak/>
        <w:t xml:space="preserve">                                                                                        </w:t>
      </w:r>
      <w:r w:rsidR="00CC57F9">
        <w:rPr>
          <w:b/>
          <w:sz w:val="28"/>
        </w:rPr>
        <w:t xml:space="preserve"> Формы контроля</w:t>
      </w:r>
    </w:p>
    <w:p w:rsidR="00CC57F9" w:rsidRDefault="00CC57F9" w:rsidP="000E1DC8">
      <w:pPr>
        <w:pStyle w:val="1"/>
        <w:ind w:left="0"/>
        <w:rPr>
          <w:b/>
          <w:sz w:val="28"/>
        </w:rPr>
      </w:pPr>
    </w:p>
    <w:tbl>
      <w:tblPr>
        <w:tblStyle w:val="a8"/>
        <w:tblW w:w="0" w:type="auto"/>
        <w:tblInd w:w="292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CC57F9" w:rsidRPr="000E1A15" w:rsidTr="00CC57F9">
        <w:tc>
          <w:tcPr>
            <w:tcW w:w="4785" w:type="dxa"/>
          </w:tcPr>
          <w:p w:rsidR="00CC57F9" w:rsidRPr="000E1A15" w:rsidRDefault="00CC57F9" w:rsidP="009C5449">
            <w:pPr>
              <w:jc w:val="both"/>
              <w:rPr>
                <w:rFonts w:eastAsiaTheme="minorHAnsi"/>
                <w:sz w:val="28"/>
                <w:szCs w:val="28"/>
              </w:rPr>
            </w:pPr>
            <w:r w:rsidRPr="000E1A15">
              <w:rPr>
                <w:rFonts w:eastAsiaTheme="minorHAnsi"/>
                <w:sz w:val="28"/>
                <w:szCs w:val="28"/>
              </w:rPr>
              <w:t>Виды контрольных работ</w:t>
            </w:r>
          </w:p>
        </w:tc>
        <w:tc>
          <w:tcPr>
            <w:tcW w:w="4786" w:type="dxa"/>
          </w:tcPr>
          <w:p w:rsidR="00CC57F9" w:rsidRPr="000E1A15" w:rsidRDefault="00CC57F9" w:rsidP="009C5449">
            <w:pPr>
              <w:jc w:val="both"/>
              <w:rPr>
                <w:rFonts w:eastAsiaTheme="minorHAnsi"/>
                <w:sz w:val="28"/>
                <w:szCs w:val="28"/>
              </w:rPr>
            </w:pPr>
            <w:r w:rsidRPr="000E1A15">
              <w:rPr>
                <w:rFonts w:eastAsiaTheme="minorHAnsi"/>
                <w:sz w:val="28"/>
                <w:szCs w:val="28"/>
              </w:rPr>
              <w:t>Количество контрольных работ</w:t>
            </w:r>
          </w:p>
        </w:tc>
      </w:tr>
      <w:tr w:rsidR="00CC57F9" w:rsidRPr="000E1A15" w:rsidTr="00CC57F9">
        <w:tc>
          <w:tcPr>
            <w:tcW w:w="4785" w:type="dxa"/>
          </w:tcPr>
          <w:p w:rsidR="00CC57F9" w:rsidRPr="000E1A15" w:rsidRDefault="00CC57F9" w:rsidP="009C5449">
            <w:pPr>
              <w:jc w:val="both"/>
              <w:rPr>
                <w:rFonts w:eastAsiaTheme="minorHAnsi"/>
                <w:sz w:val="28"/>
                <w:szCs w:val="28"/>
              </w:rPr>
            </w:pPr>
            <w:r w:rsidRPr="000E1A15">
              <w:rPr>
                <w:rFonts w:eastAsiaTheme="minorHAnsi"/>
                <w:sz w:val="28"/>
                <w:szCs w:val="28"/>
              </w:rPr>
              <w:t>Сочинение</w:t>
            </w:r>
          </w:p>
        </w:tc>
        <w:tc>
          <w:tcPr>
            <w:tcW w:w="4786" w:type="dxa"/>
          </w:tcPr>
          <w:p w:rsidR="00CC57F9" w:rsidRPr="000E1A15" w:rsidRDefault="00CC57F9" w:rsidP="009C5449">
            <w:pPr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4</w:t>
            </w:r>
          </w:p>
        </w:tc>
      </w:tr>
      <w:tr w:rsidR="00CC57F9" w:rsidRPr="000E1A15" w:rsidTr="00CC57F9">
        <w:tc>
          <w:tcPr>
            <w:tcW w:w="4785" w:type="dxa"/>
          </w:tcPr>
          <w:p w:rsidR="00CC57F9" w:rsidRPr="000E1A15" w:rsidRDefault="00CC57F9" w:rsidP="009C5449">
            <w:pPr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Контрольная работа</w:t>
            </w:r>
          </w:p>
        </w:tc>
        <w:tc>
          <w:tcPr>
            <w:tcW w:w="4786" w:type="dxa"/>
          </w:tcPr>
          <w:p w:rsidR="00CC57F9" w:rsidRPr="000E1A15" w:rsidRDefault="00CC57F9" w:rsidP="009C5449">
            <w:pPr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11</w:t>
            </w:r>
          </w:p>
        </w:tc>
      </w:tr>
      <w:tr w:rsidR="00CC57F9" w:rsidRPr="000E1A15" w:rsidTr="00CC57F9">
        <w:tc>
          <w:tcPr>
            <w:tcW w:w="4785" w:type="dxa"/>
          </w:tcPr>
          <w:p w:rsidR="00CC57F9" w:rsidRPr="000E1A15" w:rsidRDefault="00CC57F9" w:rsidP="009C5449">
            <w:pPr>
              <w:jc w:val="both"/>
              <w:rPr>
                <w:rFonts w:eastAsiaTheme="minorHAnsi"/>
                <w:sz w:val="28"/>
                <w:szCs w:val="28"/>
              </w:rPr>
            </w:pPr>
            <w:r w:rsidRPr="000E1A15">
              <w:rPr>
                <w:rFonts w:eastAsiaTheme="minorHAnsi"/>
                <w:sz w:val="28"/>
                <w:szCs w:val="28"/>
              </w:rPr>
              <w:t>Тест</w:t>
            </w:r>
          </w:p>
        </w:tc>
        <w:tc>
          <w:tcPr>
            <w:tcW w:w="4786" w:type="dxa"/>
          </w:tcPr>
          <w:p w:rsidR="00CC57F9" w:rsidRPr="000E1A15" w:rsidRDefault="00CC57F9" w:rsidP="009C5449">
            <w:pPr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4</w:t>
            </w:r>
          </w:p>
        </w:tc>
      </w:tr>
      <w:tr w:rsidR="00CC57F9" w:rsidRPr="000E1A15" w:rsidTr="00CC57F9">
        <w:tc>
          <w:tcPr>
            <w:tcW w:w="4785" w:type="dxa"/>
          </w:tcPr>
          <w:p w:rsidR="00CC57F9" w:rsidRPr="000E1A15" w:rsidRDefault="00CC57F9" w:rsidP="009C5449">
            <w:pPr>
              <w:jc w:val="both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4786" w:type="dxa"/>
          </w:tcPr>
          <w:p w:rsidR="00CC57F9" w:rsidRPr="000E1A15" w:rsidRDefault="00CC57F9" w:rsidP="009C5449">
            <w:pPr>
              <w:jc w:val="both"/>
              <w:rPr>
                <w:rFonts w:eastAsiaTheme="minorHAnsi"/>
                <w:sz w:val="28"/>
                <w:szCs w:val="28"/>
              </w:rPr>
            </w:pPr>
          </w:p>
        </w:tc>
      </w:tr>
      <w:tr w:rsidR="00CC57F9" w:rsidRPr="000E1A15" w:rsidTr="00CC57F9">
        <w:tc>
          <w:tcPr>
            <w:tcW w:w="4785" w:type="dxa"/>
          </w:tcPr>
          <w:p w:rsidR="00CC57F9" w:rsidRPr="000E1A15" w:rsidRDefault="00CC57F9" w:rsidP="009C5449">
            <w:pPr>
              <w:jc w:val="both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4786" w:type="dxa"/>
          </w:tcPr>
          <w:p w:rsidR="00CC57F9" w:rsidRPr="000E1A15" w:rsidRDefault="00CC57F9" w:rsidP="009C5449">
            <w:pPr>
              <w:jc w:val="both"/>
              <w:rPr>
                <w:rFonts w:eastAsiaTheme="minorHAnsi"/>
                <w:sz w:val="28"/>
                <w:szCs w:val="28"/>
              </w:rPr>
            </w:pPr>
          </w:p>
        </w:tc>
      </w:tr>
    </w:tbl>
    <w:p w:rsidR="00CC57F9" w:rsidRPr="000E1A15" w:rsidRDefault="00CC57F9" w:rsidP="00CC57F9">
      <w:pPr>
        <w:jc w:val="both"/>
        <w:rPr>
          <w:sz w:val="20"/>
          <w:szCs w:val="20"/>
        </w:rPr>
      </w:pPr>
    </w:p>
    <w:p w:rsidR="000E1DC8" w:rsidRDefault="000E1DC8" w:rsidP="000E1DC8">
      <w:pPr>
        <w:pStyle w:val="1"/>
        <w:ind w:left="0"/>
        <w:rPr>
          <w:b/>
          <w:sz w:val="28"/>
        </w:rPr>
      </w:pPr>
    </w:p>
    <w:p w:rsidR="000E1DC8" w:rsidRDefault="000E1DC8" w:rsidP="000E1DC8">
      <w:pPr>
        <w:pStyle w:val="1"/>
        <w:ind w:left="0"/>
        <w:rPr>
          <w:b/>
          <w:sz w:val="28"/>
        </w:rPr>
      </w:pPr>
    </w:p>
    <w:p w:rsidR="006779FF" w:rsidRDefault="000E1DC8" w:rsidP="000E1DC8">
      <w:pPr>
        <w:pStyle w:val="1"/>
        <w:ind w:left="0"/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</w:t>
      </w:r>
    </w:p>
    <w:p w:rsidR="000E1DC8" w:rsidRDefault="000E1DC8" w:rsidP="000E1DC8">
      <w:pPr>
        <w:pStyle w:val="1"/>
        <w:ind w:left="0"/>
        <w:rPr>
          <w:b/>
          <w:sz w:val="28"/>
        </w:rPr>
      </w:pPr>
      <w:r>
        <w:rPr>
          <w:b/>
          <w:sz w:val="28"/>
        </w:rPr>
        <w:t xml:space="preserve"> </w:t>
      </w:r>
      <w:r w:rsidRPr="0008227C">
        <w:rPr>
          <w:b/>
          <w:sz w:val="28"/>
        </w:rPr>
        <w:t>Учебное и учебно-методическое обеспечение</w:t>
      </w:r>
    </w:p>
    <w:p w:rsidR="000E1DC8" w:rsidRDefault="000E1DC8" w:rsidP="000E1DC8">
      <w:pPr>
        <w:pStyle w:val="1"/>
        <w:ind w:left="0"/>
        <w:rPr>
          <w:b/>
          <w:i/>
          <w:u w:val="single"/>
        </w:rPr>
      </w:pPr>
      <w:r w:rsidRPr="00B61BE7">
        <w:rPr>
          <w:b/>
          <w:i/>
          <w:u w:val="single"/>
        </w:rPr>
        <w:t xml:space="preserve">Для учащихся: </w:t>
      </w:r>
    </w:p>
    <w:p w:rsidR="000E1DC8" w:rsidRPr="00B61BE7" w:rsidRDefault="000E1DC8" w:rsidP="000E1DC8">
      <w:pPr>
        <w:pStyle w:val="1"/>
        <w:ind w:left="0" w:right="-334"/>
      </w:pPr>
      <w:r>
        <w:t xml:space="preserve">1. Коровина В.Я. и др. Литература: Учебник-хрестоматия для 6 класса: в 2 ч. – М: Просвещение, 2010. </w:t>
      </w:r>
    </w:p>
    <w:p w:rsidR="000E1DC8" w:rsidRPr="00B61BE7" w:rsidRDefault="000E1DC8" w:rsidP="000E1DC8">
      <w:pPr>
        <w:shd w:val="clear" w:color="auto" w:fill="FFFFFF"/>
        <w:spacing w:before="223"/>
        <w:jc w:val="both"/>
        <w:rPr>
          <w:i/>
        </w:rPr>
      </w:pPr>
      <w:r w:rsidRPr="00B61BE7">
        <w:rPr>
          <w:b/>
          <w:bCs/>
          <w:i/>
          <w:u w:val="single"/>
        </w:rPr>
        <w:t>Для учителя:</w:t>
      </w:r>
    </w:p>
    <w:p w:rsidR="000E1DC8" w:rsidRDefault="000E1DC8" w:rsidP="000E1DC8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</w:pPr>
      <w:r>
        <w:t xml:space="preserve">1. </w:t>
      </w:r>
      <w:r w:rsidRPr="00B61BE7">
        <w:t xml:space="preserve">Коровина В.Я., </w:t>
      </w:r>
      <w:proofErr w:type="spellStart"/>
      <w:r w:rsidRPr="00B61BE7">
        <w:t>Збарский</w:t>
      </w:r>
      <w:proofErr w:type="spellEnd"/>
      <w:r w:rsidRPr="00B61BE7">
        <w:t xml:space="preserve"> И.С. Литература: Методические советы: 6 класс. - М.: Просвещение, 2006.</w:t>
      </w:r>
    </w:p>
    <w:p w:rsidR="000E1DC8" w:rsidRDefault="000E1DC8" w:rsidP="000E1DC8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  <w:rPr>
          <w:b/>
        </w:rPr>
      </w:pPr>
      <w:r>
        <w:t xml:space="preserve">2. </w:t>
      </w:r>
      <w:r w:rsidRPr="00B61BE7">
        <w:t>Фонохрестоматия для учебника литературы 6 класс</w:t>
      </w:r>
      <w:r>
        <w:t xml:space="preserve"> (</w:t>
      </w:r>
      <w:r w:rsidRPr="00B61BE7">
        <w:rPr>
          <w:b/>
        </w:rPr>
        <w:t>Мультимедийные пособия</w:t>
      </w:r>
      <w:r>
        <w:rPr>
          <w:b/>
        </w:rPr>
        <w:t>)</w:t>
      </w:r>
    </w:p>
    <w:p w:rsidR="000E1DC8" w:rsidRPr="00B61BE7" w:rsidRDefault="000E1DC8" w:rsidP="000E1DC8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</w:pPr>
      <w:r w:rsidRPr="00B61BE7">
        <w:t>3.</w:t>
      </w:r>
      <w:r>
        <w:rPr>
          <w:b/>
        </w:rPr>
        <w:t xml:space="preserve"> </w:t>
      </w:r>
      <w:r w:rsidRPr="00B61BE7">
        <w:t xml:space="preserve">Уроки литературы в 6 классе. Издательство Кирилла и </w:t>
      </w:r>
      <w:proofErr w:type="spellStart"/>
      <w:r w:rsidRPr="00B61BE7">
        <w:t>Мефодия</w:t>
      </w:r>
      <w:proofErr w:type="spellEnd"/>
      <w:r>
        <w:t xml:space="preserve"> (</w:t>
      </w:r>
      <w:r w:rsidRPr="00B61BE7">
        <w:rPr>
          <w:b/>
        </w:rPr>
        <w:t>Мультимедийные пособия</w:t>
      </w:r>
      <w:r>
        <w:rPr>
          <w:b/>
        </w:rPr>
        <w:t>)</w:t>
      </w:r>
      <w:r w:rsidRPr="00B61BE7">
        <w:t>.</w:t>
      </w:r>
    </w:p>
    <w:p w:rsidR="000E1DC8" w:rsidRPr="0031544C" w:rsidRDefault="000E1DC8" w:rsidP="000E1DC8">
      <w:pPr>
        <w:rPr>
          <w:b/>
          <w:i/>
          <w:u w:val="single"/>
        </w:rPr>
      </w:pPr>
      <w:r w:rsidRPr="0031544C">
        <w:rPr>
          <w:b/>
          <w:i/>
          <w:u w:val="single"/>
        </w:rPr>
        <w:t>Дополнительная литература:</w:t>
      </w:r>
    </w:p>
    <w:p w:rsidR="000E1DC8" w:rsidRPr="00B61BE7" w:rsidRDefault="000E1DC8" w:rsidP="000E1DC8">
      <w:r>
        <w:t xml:space="preserve">1. </w:t>
      </w:r>
      <w:r w:rsidRPr="00B61BE7">
        <w:t>Универсальные поурочные разработки по литературе. 6 класс. Н.В. Егорова.</w:t>
      </w:r>
      <w:r>
        <w:t xml:space="preserve">- </w:t>
      </w:r>
      <w:r w:rsidRPr="00B61BE7">
        <w:t>М</w:t>
      </w:r>
      <w:proofErr w:type="gramStart"/>
      <w:r>
        <w:t>:В</w:t>
      </w:r>
      <w:proofErr w:type="gramEnd"/>
      <w:r>
        <w:t xml:space="preserve">АКО, </w:t>
      </w:r>
      <w:r w:rsidRPr="00B61BE7">
        <w:t>2006</w:t>
      </w:r>
      <w:r>
        <w:t>.</w:t>
      </w:r>
    </w:p>
    <w:p w:rsidR="000E1DC8" w:rsidRDefault="000E1DC8" w:rsidP="000E1DC8">
      <w:r>
        <w:t xml:space="preserve">2. </w:t>
      </w:r>
      <w:proofErr w:type="spellStart"/>
      <w:r w:rsidRPr="00B61BE7">
        <w:t>В.П.Полухина</w:t>
      </w:r>
      <w:proofErr w:type="spellEnd"/>
      <w:r w:rsidRPr="00B61BE7">
        <w:t xml:space="preserve"> Литература.  6 класс. Методические советы. 5-е издание</w:t>
      </w:r>
      <w:r>
        <w:t xml:space="preserve"> – М: Просвещение, </w:t>
      </w:r>
      <w:r w:rsidRPr="00B61BE7">
        <w:t>2003</w:t>
      </w:r>
    </w:p>
    <w:p w:rsidR="000E1DC8" w:rsidRPr="00B61BE7" w:rsidRDefault="000E1DC8" w:rsidP="000E1DC8">
      <w:pPr>
        <w:ind w:right="-334"/>
      </w:pPr>
      <w:r>
        <w:t>3.</w:t>
      </w:r>
      <w:r w:rsidRPr="00B61BE7">
        <w:t xml:space="preserve"> Конспекты уроков для учителя литературы. 6 – 10 классы. Авторы: В.Ю.Антышева, Н.А.Айрапетова, И.Ф.Бородина, И.А.Виноградов и др.</w:t>
      </w:r>
      <w:r>
        <w:t xml:space="preserve">- </w:t>
      </w:r>
      <w:r w:rsidRPr="00B61BE7">
        <w:t>М.: Гуманист. Изд. Центр ВЛАДОС, 2002</w:t>
      </w:r>
    </w:p>
    <w:p w:rsidR="000E1DC8" w:rsidRPr="00B61BE7" w:rsidRDefault="000E1DC8" w:rsidP="000E1DC8">
      <w:r>
        <w:t>4.</w:t>
      </w:r>
      <w:r w:rsidRPr="00B61BE7">
        <w:t xml:space="preserve"> </w:t>
      </w:r>
      <w:proofErr w:type="spellStart"/>
      <w:r w:rsidRPr="00B61BE7">
        <w:t>Т.А.Калганова</w:t>
      </w:r>
      <w:proofErr w:type="spellEnd"/>
      <w:r w:rsidRPr="00B61BE7">
        <w:t xml:space="preserve">, </w:t>
      </w:r>
      <w:proofErr w:type="spellStart"/>
      <w:r w:rsidRPr="00B61BE7">
        <w:t>Н.Ю.Плавинская</w:t>
      </w:r>
      <w:proofErr w:type="spellEnd"/>
      <w:r w:rsidRPr="00B61BE7">
        <w:t>. Литература. 6 класс. Сборник упражнений.</w:t>
      </w:r>
      <w:r>
        <w:t xml:space="preserve">- </w:t>
      </w:r>
      <w:r w:rsidRPr="00B61BE7">
        <w:t>М</w:t>
      </w:r>
      <w:r>
        <w:t>: Просвещение,</w:t>
      </w:r>
      <w:r w:rsidRPr="00B61BE7">
        <w:t xml:space="preserve"> 20</w:t>
      </w:r>
      <w:r>
        <w:t>12</w:t>
      </w:r>
    </w:p>
    <w:p w:rsidR="000E1DC8" w:rsidRPr="00B61BE7" w:rsidRDefault="000E1DC8" w:rsidP="000E1DC8">
      <w:r>
        <w:t xml:space="preserve">5. </w:t>
      </w:r>
      <w:proofErr w:type="spellStart"/>
      <w:r w:rsidRPr="00B61BE7">
        <w:t>В.П.Полухина</w:t>
      </w:r>
      <w:proofErr w:type="spellEnd"/>
      <w:r w:rsidRPr="00B61BE7">
        <w:t>. Читаем, думаем, спорим…  Дидактические материалы по литературе. 5 класс</w:t>
      </w:r>
      <w:proofErr w:type="gramStart"/>
      <w:r w:rsidRPr="00B61BE7">
        <w:t>.</w:t>
      </w:r>
      <w:r>
        <w:t>-</w:t>
      </w:r>
      <w:proofErr w:type="gramEnd"/>
      <w:r>
        <w:t xml:space="preserve">М: </w:t>
      </w:r>
      <w:r w:rsidRPr="00B61BE7">
        <w:t>Просвещение</w:t>
      </w:r>
      <w:r>
        <w:t xml:space="preserve">, </w:t>
      </w:r>
      <w:r w:rsidRPr="00B61BE7">
        <w:t>2002</w:t>
      </w:r>
    </w:p>
    <w:p w:rsidR="000E1DC8" w:rsidRPr="00B61BE7" w:rsidRDefault="000E1DC8" w:rsidP="000E1DC8">
      <w:r w:rsidRPr="00B61BE7">
        <w:t>6</w:t>
      </w:r>
      <w:r>
        <w:t xml:space="preserve">. </w:t>
      </w:r>
      <w:r w:rsidRPr="00B61BE7">
        <w:t xml:space="preserve"> Ю.В.Лебедев. Духовные истоки русской классики. Поэзия 19 века. Историко-литературные очерки.</w:t>
      </w:r>
      <w:r>
        <w:t xml:space="preserve"> – </w:t>
      </w:r>
      <w:r w:rsidRPr="00B61BE7">
        <w:t>М</w:t>
      </w:r>
      <w:r>
        <w:t xml:space="preserve">: </w:t>
      </w:r>
      <w:r w:rsidRPr="00B61BE7">
        <w:t>Классик Стиль</w:t>
      </w:r>
      <w:r>
        <w:t xml:space="preserve">, </w:t>
      </w:r>
      <w:r w:rsidRPr="00B61BE7">
        <w:t xml:space="preserve"> 2005</w:t>
      </w:r>
    </w:p>
    <w:p w:rsidR="000E1DC8" w:rsidRPr="00B61BE7" w:rsidRDefault="000E1DC8" w:rsidP="000E1DC8">
      <w:r w:rsidRPr="00B61BE7">
        <w:t>7</w:t>
      </w:r>
      <w:r>
        <w:t xml:space="preserve">. </w:t>
      </w:r>
      <w:proofErr w:type="spellStart"/>
      <w:r w:rsidRPr="00B61BE7">
        <w:t>Н.Е.Смирнова</w:t>
      </w:r>
      <w:proofErr w:type="spellEnd"/>
      <w:r w:rsidRPr="00B61BE7">
        <w:t xml:space="preserve">, </w:t>
      </w:r>
      <w:r>
        <w:t xml:space="preserve">Н.Н. </w:t>
      </w:r>
      <w:proofErr w:type="spellStart"/>
      <w:r>
        <w:t>Ципенко</w:t>
      </w:r>
      <w:proofErr w:type="spellEnd"/>
      <w:r>
        <w:t>.</w:t>
      </w:r>
      <w:r w:rsidRPr="00B61BE7">
        <w:t xml:space="preserve"> Литература. Русские и зарубежные произведения. Игровые уроки. 5 – 6 классы</w:t>
      </w:r>
      <w:r>
        <w:t>. - М</w:t>
      </w:r>
      <w:r w:rsidRPr="00B61BE7">
        <w:t xml:space="preserve"> «Издательство НЦ ЭНАС»</w:t>
      </w:r>
      <w:r>
        <w:t>,</w:t>
      </w:r>
      <w:r w:rsidRPr="00B61BE7">
        <w:t xml:space="preserve"> 2002</w:t>
      </w:r>
    </w:p>
    <w:p w:rsidR="000E1DC8" w:rsidRDefault="000E1DC8" w:rsidP="000E1DC8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</w:pPr>
    </w:p>
    <w:p w:rsidR="00ED4795" w:rsidRDefault="00ED4795" w:rsidP="00E355BF">
      <w:pPr>
        <w:widowControl w:val="0"/>
        <w:suppressAutoHyphens/>
        <w:ind w:left="720"/>
        <w:jc w:val="both"/>
      </w:pPr>
    </w:p>
    <w:p w:rsidR="000E1DC8" w:rsidRPr="00D87973" w:rsidRDefault="000E1DC8" w:rsidP="000E1DC8">
      <w:pPr>
        <w:widowControl w:val="0"/>
        <w:suppressAutoHyphens/>
        <w:jc w:val="both"/>
      </w:pPr>
    </w:p>
    <w:p w:rsidR="00ED4795" w:rsidRPr="00D87973" w:rsidRDefault="00ED4795" w:rsidP="00ED4795">
      <w:pPr>
        <w:jc w:val="both"/>
      </w:pPr>
      <w:r w:rsidRPr="00D87973">
        <w:lastRenderedPageBreak/>
        <w:t>Программа рассчитана на 3 часа в неделю, 34 рабочие недели, итого 102 часов (из них 12 уроков развития речи, 21 урок внеклассного чтения).</w:t>
      </w:r>
    </w:p>
    <w:p w:rsidR="00ED4795" w:rsidRDefault="000E1DC8" w:rsidP="00ED479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результаты</w:t>
      </w:r>
      <w:r w:rsidR="00ED4795" w:rsidRPr="009D7B40">
        <w:rPr>
          <w:b/>
          <w:sz w:val="28"/>
          <w:szCs w:val="28"/>
        </w:rPr>
        <w:t xml:space="preserve"> за курс </w:t>
      </w:r>
    </w:p>
    <w:p w:rsidR="00ED4795" w:rsidRPr="009D7B40" w:rsidRDefault="00ED4795" w:rsidP="00ED4795">
      <w:pPr>
        <w:ind w:firstLine="709"/>
        <w:jc w:val="center"/>
        <w:rPr>
          <w:b/>
          <w:sz w:val="28"/>
          <w:szCs w:val="28"/>
        </w:rPr>
      </w:pPr>
      <w:r w:rsidRPr="009D7B40">
        <w:rPr>
          <w:b/>
          <w:sz w:val="28"/>
          <w:szCs w:val="28"/>
        </w:rPr>
        <w:t xml:space="preserve">литературы </w:t>
      </w:r>
      <w:r>
        <w:rPr>
          <w:b/>
          <w:sz w:val="28"/>
          <w:szCs w:val="28"/>
        </w:rPr>
        <w:t xml:space="preserve"> </w:t>
      </w:r>
      <w:r w:rsidRPr="009D7B40">
        <w:rPr>
          <w:b/>
          <w:sz w:val="28"/>
          <w:szCs w:val="28"/>
        </w:rPr>
        <w:t>6 класса</w:t>
      </w:r>
    </w:p>
    <w:p w:rsidR="00ED4795" w:rsidRPr="009D7B40" w:rsidRDefault="00ED4795" w:rsidP="00ED4795">
      <w:pPr>
        <w:ind w:firstLine="709"/>
        <w:jc w:val="both"/>
        <w:rPr>
          <w:sz w:val="28"/>
          <w:szCs w:val="28"/>
        </w:rPr>
      </w:pPr>
    </w:p>
    <w:p w:rsidR="00ED4795" w:rsidRDefault="00ED4795" w:rsidP="00ED4795">
      <w:pPr>
        <w:jc w:val="both"/>
      </w:pPr>
      <w:r w:rsidRPr="00B61BE7">
        <w:t xml:space="preserve">В результате изучения литературы ученик </w:t>
      </w:r>
    </w:p>
    <w:p w:rsidR="00ED4795" w:rsidRPr="00B61BE7" w:rsidRDefault="00ED4795" w:rsidP="00ED4795">
      <w:pPr>
        <w:jc w:val="both"/>
        <w:rPr>
          <w:b/>
          <w:i/>
        </w:rPr>
      </w:pPr>
      <w:r w:rsidRPr="00B61BE7">
        <w:rPr>
          <w:b/>
          <w:i/>
        </w:rPr>
        <w:t>должен знать:</w:t>
      </w:r>
    </w:p>
    <w:p w:rsidR="00ED4795" w:rsidRPr="00B61BE7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</w:pPr>
      <w:r w:rsidRPr="00B61BE7">
        <w:t>содержание литературных произведений, подлежащих обязательному изучению;</w:t>
      </w:r>
    </w:p>
    <w:p w:rsidR="00ED4795" w:rsidRPr="00B61BE7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</w:pPr>
      <w:r w:rsidRPr="00B61BE7">
        <w:t>наизусть стихотворные тексты и фрагменты прозаических текстов, подлежащих обязательному изучению (по выбору);</w:t>
      </w:r>
    </w:p>
    <w:p w:rsidR="00ED4795" w:rsidRPr="00B61BE7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</w:pPr>
      <w:r w:rsidRPr="00B61BE7">
        <w:t>основные факты жизненного и творческого пути писателей-классиков;</w:t>
      </w:r>
    </w:p>
    <w:p w:rsidR="00ED4795" w:rsidRPr="00B61BE7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</w:pPr>
      <w:r w:rsidRPr="00B61BE7">
        <w:t>основные теоретико-литературные понятия;</w:t>
      </w:r>
    </w:p>
    <w:p w:rsidR="00ED4795" w:rsidRPr="00B61BE7" w:rsidRDefault="00ED4795" w:rsidP="00ED4795">
      <w:pPr>
        <w:tabs>
          <w:tab w:val="num" w:pos="0"/>
        </w:tabs>
        <w:jc w:val="both"/>
        <w:rPr>
          <w:b/>
          <w:i/>
        </w:rPr>
      </w:pPr>
      <w:r w:rsidRPr="00B61BE7">
        <w:rPr>
          <w:b/>
          <w:i/>
        </w:rPr>
        <w:t>уметь:</w:t>
      </w:r>
    </w:p>
    <w:p w:rsidR="00ED4795" w:rsidRPr="00B61BE7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</w:pPr>
      <w:r w:rsidRPr="00B61BE7">
        <w:t xml:space="preserve">работать с книгой </w:t>
      </w:r>
    </w:p>
    <w:p w:rsidR="00ED4795" w:rsidRPr="00B61BE7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</w:pPr>
      <w:r w:rsidRPr="00B61BE7">
        <w:t>определять принадлежность художественного произведения к одному из литературных родов и жанров;</w:t>
      </w:r>
    </w:p>
    <w:p w:rsidR="00ED4795" w:rsidRPr="00B61BE7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</w:pPr>
      <w:r w:rsidRPr="00B61BE7">
        <w:t xml:space="preserve">выявлять авторскую позицию; </w:t>
      </w:r>
    </w:p>
    <w:p w:rsidR="00ED4795" w:rsidRPr="00B61BE7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</w:pPr>
      <w:r w:rsidRPr="00B61BE7">
        <w:t xml:space="preserve">выражать свое отношение к </w:t>
      </w:r>
      <w:proofErr w:type="gramStart"/>
      <w:r w:rsidRPr="00B61BE7">
        <w:t>прочитанному</w:t>
      </w:r>
      <w:proofErr w:type="gramEnd"/>
      <w:r w:rsidRPr="00B61BE7">
        <w:t>;</w:t>
      </w:r>
    </w:p>
    <w:p w:rsidR="00ED4795" w:rsidRPr="00B61BE7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</w:pPr>
      <w:r w:rsidRPr="00B61BE7"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ED4795" w:rsidRPr="00B61BE7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</w:pPr>
      <w:r w:rsidRPr="00B61BE7">
        <w:t>владеть различными видами пересказа;</w:t>
      </w:r>
    </w:p>
    <w:p w:rsidR="00ED4795" w:rsidRPr="00B61BE7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b/>
        </w:rPr>
      </w:pPr>
      <w:r w:rsidRPr="00B61BE7">
        <w:t>строить устные и письменные высказывания в связи с изученным произведением;</w:t>
      </w:r>
    </w:p>
    <w:p w:rsidR="00ED4795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b/>
        </w:rPr>
      </w:pPr>
      <w:r w:rsidRPr="00B61BE7">
        <w:t xml:space="preserve">участвовать в диалоге по прочитанным произведениям, понимать чужую точку зрения и </w:t>
      </w:r>
      <w:r>
        <w:t>аргументирован</w:t>
      </w:r>
      <w:r w:rsidR="000E1DC8">
        <w:t>н</w:t>
      </w:r>
      <w:r>
        <w:t xml:space="preserve">о отстаивать свою. </w:t>
      </w:r>
    </w:p>
    <w:p w:rsidR="00ED4795" w:rsidRDefault="00ED4795" w:rsidP="00ED4795">
      <w:pPr>
        <w:jc w:val="center"/>
        <w:rPr>
          <w:b/>
        </w:rPr>
      </w:pPr>
    </w:p>
    <w:p w:rsidR="00ED4795" w:rsidRDefault="00ED4795" w:rsidP="00ED4795">
      <w:pPr>
        <w:jc w:val="center"/>
        <w:rPr>
          <w:b/>
        </w:rPr>
      </w:pPr>
    </w:p>
    <w:p w:rsidR="00ED4795" w:rsidRDefault="00ED4795" w:rsidP="00ED4795">
      <w:pPr>
        <w:pStyle w:val="1"/>
        <w:ind w:left="0"/>
        <w:rPr>
          <w:b/>
          <w:sz w:val="28"/>
        </w:rPr>
      </w:pPr>
      <w:r w:rsidRPr="0008227C">
        <w:rPr>
          <w:b/>
          <w:sz w:val="28"/>
        </w:rPr>
        <w:t>Учебное и учебно-методическое обеспечение</w:t>
      </w:r>
    </w:p>
    <w:p w:rsidR="00ED4795" w:rsidRDefault="00ED4795" w:rsidP="00ED4795">
      <w:pPr>
        <w:pStyle w:val="1"/>
        <w:ind w:left="0"/>
        <w:rPr>
          <w:b/>
          <w:i/>
          <w:u w:val="single"/>
        </w:rPr>
      </w:pPr>
      <w:r w:rsidRPr="00B61BE7">
        <w:rPr>
          <w:b/>
          <w:i/>
          <w:u w:val="single"/>
        </w:rPr>
        <w:t xml:space="preserve">Для учащихся: </w:t>
      </w:r>
    </w:p>
    <w:p w:rsidR="00ED4795" w:rsidRPr="00B61BE7" w:rsidRDefault="00ED4795" w:rsidP="00ED4795">
      <w:pPr>
        <w:pStyle w:val="1"/>
        <w:ind w:left="0" w:right="-334"/>
      </w:pPr>
      <w:r>
        <w:t xml:space="preserve">1. Коровина В.Я. и др. Литература: Учебник-хрестоматия для 6 класса: в 2 ч. – М: Просвещение, 2010. </w:t>
      </w:r>
    </w:p>
    <w:p w:rsidR="00ED4795" w:rsidRPr="00B61BE7" w:rsidRDefault="00ED4795" w:rsidP="00ED4795">
      <w:pPr>
        <w:shd w:val="clear" w:color="auto" w:fill="FFFFFF"/>
        <w:spacing w:before="223"/>
        <w:jc w:val="both"/>
        <w:rPr>
          <w:i/>
        </w:rPr>
      </w:pPr>
      <w:r w:rsidRPr="00B61BE7">
        <w:rPr>
          <w:b/>
          <w:bCs/>
          <w:i/>
          <w:u w:val="single"/>
        </w:rPr>
        <w:t>Для учителя:</w:t>
      </w:r>
    </w:p>
    <w:p w:rsidR="00ED4795" w:rsidRDefault="00ED4795" w:rsidP="00ED4795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</w:pPr>
      <w:r>
        <w:t xml:space="preserve">1. </w:t>
      </w:r>
      <w:r w:rsidRPr="00B61BE7">
        <w:t xml:space="preserve">Коровина В.Я., </w:t>
      </w:r>
      <w:proofErr w:type="spellStart"/>
      <w:r w:rsidRPr="00B61BE7">
        <w:t>Збарский</w:t>
      </w:r>
      <w:proofErr w:type="spellEnd"/>
      <w:r w:rsidRPr="00B61BE7">
        <w:t xml:space="preserve"> И.С. Литература: Методические советы: 6 класс. - М.: Просвещение, 2006.</w:t>
      </w:r>
    </w:p>
    <w:p w:rsidR="00ED4795" w:rsidRDefault="00ED4795" w:rsidP="00ED4795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  <w:rPr>
          <w:b/>
        </w:rPr>
      </w:pPr>
      <w:r>
        <w:t xml:space="preserve">2. </w:t>
      </w:r>
      <w:r w:rsidRPr="00B61BE7">
        <w:t>Фонохрестоматия для учебника литературы 6 класс</w:t>
      </w:r>
      <w:r>
        <w:t xml:space="preserve"> (</w:t>
      </w:r>
      <w:r w:rsidRPr="00B61BE7">
        <w:rPr>
          <w:b/>
        </w:rPr>
        <w:t>Мультимедийные пособия</w:t>
      </w:r>
      <w:r>
        <w:rPr>
          <w:b/>
        </w:rPr>
        <w:t>)</w:t>
      </w:r>
    </w:p>
    <w:p w:rsidR="00ED4795" w:rsidRPr="00B61BE7" w:rsidRDefault="00ED4795" w:rsidP="00ED4795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</w:pPr>
      <w:r w:rsidRPr="00B61BE7">
        <w:t>3.</w:t>
      </w:r>
      <w:r>
        <w:rPr>
          <w:b/>
        </w:rPr>
        <w:t xml:space="preserve"> </w:t>
      </w:r>
      <w:r w:rsidRPr="00B61BE7">
        <w:t xml:space="preserve">Уроки литературы в 6 классе. Издательство Кирилла и </w:t>
      </w:r>
      <w:proofErr w:type="spellStart"/>
      <w:r w:rsidRPr="00B61BE7">
        <w:t>Мефодия</w:t>
      </w:r>
      <w:proofErr w:type="spellEnd"/>
      <w:r>
        <w:t xml:space="preserve"> (</w:t>
      </w:r>
      <w:r w:rsidRPr="00B61BE7">
        <w:rPr>
          <w:b/>
        </w:rPr>
        <w:t>Мультимедийные пособия</w:t>
      </w:r>
      <w:r>
        <w:rPr>
          <w:b/>
        </w:rPr>
        <w:t>)</w:t>
      </w:r>
      <w:r w:rsidRPr="00B61BE7">
        <w:t>.</w:t>
      </w:r>
    </w:p>
    <w:p w:rsidR="00ED4795" w:rsidRPr="0031544C" w:rsidRDefault="00ED4795" w:rsidP="00ED4795">
      <w:pPr>
        <w:rPr>
          <w:b/>
          <w:i/>
          <w:u w:val="single"/>
        </w:rPr>
      </w:pPr>
      <w:r w:rsidRPr="0031544C">
        <w:rPr>
          <w:b/>
          <w:i/>
          <w:u w:val="single"/>
        </w:rPr>
        <w:t>Дополнительная литература:</w:t>
      </w:r>
    </w:p>
    <w:p w:rsidR="00ED4795" w:rsidRPr="00B61BE7" w:rsidRDefault="00ED4795" w:rsidP="00ED4795">
      <w:r>
        <w:t xml:space="preserve">1. </w:t>
      </w:r>
      <w:r w:rsidRPr="00B61BE7">
        <w:t>Универсальные поурочные разработки по литературе. 6 класс. Н.В. Егорова.</w:t>
      </w:r>
      <w:r>
        <w:t xml:space="preserve">- </w:t>
      </w:r>
      <w:r w:rsidRPr="00B61BE7">
        <w:t>М</w:t>
      </w:r>
      <w:proofErr w:type="gramStart"/>
      <w:r>
        <w:t>:В</w:t>
      </w:r>
      <w:proofErr w:type="gramEnd"/>
      <w:r>
        <w:t xml:space="preserve">АКО, </w:t>
      </w:r>
      <w:r w:rsidRPr="00B61BE7">
        <w:t>2006</w:t>
      </w:r>
      <w:r>
        <w:t>.</w:t>
      </w:r>
    </w:p>
    <w:p w:rsidR="00ED4795" w:rsidRDefault="00ED4795" w:rsidP="00ED4795">
      <w:r>
        <w:t xml:space="preserve">2. </w:t>
      </w:r>
      <w:proofErr w:type="spellStart"/>
      <w:r w:rsidRPr="00B61BE7">
        <w:t>В.П.Полухина</w:t>
      </w:r>
      <w:proofErr w:type="spellEnd"/>
      <w:r w:rsidRPr="00B61BE7">
        <w:t xml:space="preserve"> Литература.  6 класс. Методические советы. 5-е издание</w:t>
      </w:r>
      <w:r>
        <w:t xml:space="preserve"> – М: Просвещение, </w:t>
      </w:r>
      <w:r w:rsidRPr="00B61BE7">
        <w:t>2003</w:t>
      </w:r>
    </w:p>
    <w:p w:rsidR="00ED4795" w:rsidRPr="00B61BE7" w:rsidRDefault="00ED4795" w:rsidP="00ED4795">
      <w:pPr>
        <w:ind w:right="-334"/>
      </w:pPr>
      <w:r>
        <w:t>3.</w:t>
      </w:r>
      <w:r w:rsidRPr="00B61BE7">
        <w:t xml:space="preserve"> Конспекты уроков для учителя литературы. 6 – 10 классы. Авторы: В.Ю.Антышева, Н.А.Айрапетова, И.Ф.Бородина, И.А.Виноградов и др.</w:t>
      </w:r>
      <w:r>
        <w:t xml:space="preserve">- </w:t>
      </w:r>
      <w:r w:rsidRPr="00B61BE7">
        <w:t>М.: Гуманист. Изд. Центр ВЛАДОС, 2002</w:t>
      </w:r>
    </w:p>
    <w:p w:rsidR="00ED4795" w:rsidRPr="00B61BE7" w:rsidRDefault="00ED4795" w:rsidP="00ED4795">
      <w:r>
        <w:lastRenderedPageBreak/>
        <w:t>4.</w:t>
      </w:r>
      <w:r w:rsidRPr="00B61BE7">
        <w:t xml:space="preserve"> </w:t>
      </w:r>
      <w:proofErr w:type="spellStart"/>
      <w:r w:rsidRPr="00B61BE7">
        <w:t>Т.А.Калганова</w:t>
      </w:r>
      <w:proofErr w:type="spellEnd"/>
      <w:r w:rsidRPr="00B61BE7">
        <w:t xml:space="preserve">, </w:t>
      </w:r>
      <w:proofErr w:type="spellStart"/>
      <w:r w:rsidRPr="00B61BE7">
        <w:t>Н.Ю.Плавинская</w:t>
      </w:r>
      <w:proofErr w:type="spellEnd"/>
      <w:r w:rsidRPr="00B61BE7">
        <w:t>. Литература. 6 класс. Сборник упражнений.</w:t>
      </w:r>
      <w:r>
        <w:t xml:space="preserve">- </w:t>
      </w:r>
      <w:r w:rsidRPr="00B61BE7">
        <w:t>М</w:t>
      </w:r>
      <w:r>
        <w:t>: Просвещение,</w:t>
      </w:r>
      <w:r w:rsidRPr="00B61BE7">
        <w:t xml:space="preserve"> 20</w:t>
      </w:r>
      <w:r>
        <w:t>12</w:t>
      </w:r>
    </w:p>
    <w:p w:rsidR="00ED4795" w:rsidRPr="00B61BE7" w:rsidRDefault="00ED4795" w:rsidP="00ED4795">
      <w:r>
        <w:t xml:space="preserve">5. </w:t>
      </w:r>
      <w:proofErr w:type="spellStart"/>
      <w:r w:rsidRPr="00B61BE7">
        <w:t>В.П.Полухина</w:t>
      </w:r>
      <w:proofErr w:type="spellEnd"/>
      <w:r w:rsidRPr="00B61BE7">
        <w:t>. Читаем, думаем, спорим…  Дидактические материалы по литературе. 5 класс</w:t>
      </w:r>
      <w:proofErr w:type="gramStart"/>
      <w:r w:rsidRPr="00B61BE7">
        <w:t>.</w:t>
      </w:r>
      <w:r>
        <w:t>-</w:t>
      </w:r>
      <w:proofErr w:type="gramEnd"/>
      <w:r>
        <w:t xml:space="preserve">М: </w:t>
      </w:r>
      <w:r w:rsidRPr="00B61BE7">
        <w:t>Просвещение</w:t>
      </w:r>
      <w:r>
        <w:t xml:space="preserve">, </w:t>
      </w:r>
      <w:r w:rsidRPr="00B61BE7">
        <w:t>2002</w:t>
      </w:r>
    </w:p>
    <w:p w:rsidR="00ED4795" w:rsidRPr="00B61BE7" w:rsidRDefault="00ED4795" w:rsidP="00ED4795">
      <w:r w:rsidRPr="00B61BE7">
        <w:t>6</w:t>
      </w:r>
      <w:r>
        <w:t xml:space="preserve">. </w:t>
      </w:r>
      <w:r w:rsidRPr="00B61BE7">
        <w:t xml:space="preserve"> Ю.В.Лебедев. Духовные истоки русской классики. Поэзия 19 века. Историко-литературные очерки.</w:t>
      </w:r>
      <w:r>
        <w:t xml:space="preserve"> – </w:t>
      </w:r>
      <w:r w:rsidRPr="00B61BE7">
        <w:t>М</w:t>
      </w:r>
      <w:r>
        <w:t xml:space="preserve">: </w:t>
      </w:r>
      <w:r w:rsidRPr="00B61BE7">
        <w:t>Классик Стиль</w:t>
      </w:r>
      <w:r>
        <w:t xml:space="preserve">, </w:t>
      </w:r>
      <w:r w:rsidRPr="00B61BE7">
        <w:t xml:space="preserve"> 2005</w:t>
      </w:r>
    </w:p>
    <w:p w:rsidR="00ED4795" w:rsidRPr="00B61BE7" w:rsidRDefault="00ED4795" w:rsidP="00ED4795">
      <w:r w:rsidRPr="00B61BE7">
        <w:t>7</w:t>
      </w:r>
      <w:r>
        <w:t xml:space="preserve">. </w:t>
      </w:r>
      <w:proofErr w:type="spellStart"/>
      <w:r w:rsidRPr="00B61BE7">
        <w:t>Н.Е.Смирнова</w:t>
      </w:r>
      <w:proofErr w:type="spellEnd"/>
      <w:r w:rsidRPr="00B61BE7">
        <w:t xml:space="preserve">, </w:t>
      </w:r>
      <w:r>
        <w:t xml:space="preserve">Н.Н. </w:t>
      </w:r>
      <w:proofErr w:type="spellStart"/>
      <w:r>
        <w:t>Ципенко</w:t>
      </w:r>
      <w:proofErr w:type="spellEnd"/>
      <w:r>
        <w:t>.</w:t>
      </w:r>
      <w:r w:rsidRPr="00B61BE7">
        <w:t xml:space="preserve"> Литература. Русские и зарубежные произведения. Игровые уроки. 5 – 6 классы</w:t>
      </w:r>
      <w:r>
        <w:t>. - М</w:t>
      </w:r>
      <w:r w:rsidRPr="00B61BE7">
        <w:t xml:space="preserve"> «Издательство НЦ ЭНАС»</w:t>
      </w:r>
      <w:r>
        <w:t>,</w:t>
      </w:r>
      <w:r w:rsidRPr="00B61BE7">
        <w:t xml:space="preserve"> 2002</w:t>
      </w:r>
    </w:p>
    <w:p w:rsidR="00ED4795" w:rsidRDefault="00ED4795" w:rsidP="00ED4795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</w:pPr>
    </w:p>
    <w:p w:rsidR="00ED4795" w:rsidRPr="00B61BE7" w:rsidRDefault="00ED4795" w:rsidP="00ED4795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</w:pPr>
    </w:p>
    <w:p w:rsidR="00ED4795" w:rsidRPr="00B61BE7" w:rsidRDefault="00ED4795" w:rsidP="00ED4795">
      <w:pPr>
        <w:jc w:val="center"/>
        <w:rPr>
          <w:b/>
        </w:rPr>
      </w:pPr>
    </w:p>
    <w:p w:rsidR="006779FF" w:rsidRDefault="006779FF" w:rsidP="00ED4795">
      <w:pPr>
        <w:jc w:val="center"/>
        <w:rPr>
          <w:b/>
          <w:sz w:val="28"/>
          <w:szCs w:val="28"/>
        </w:rPr>
      </w:pPr>
    </w:p>
    <w:p w:rsidR="006779FF" w:rsidRDefault="006779FF" w:rsidP="00ED4795">
      <w:pPr>
        <w:jc w:val="center"/>
        <w:rPr>
          <w:b/>
          <w:sz w:val="28"/>
          <w:szCs w:val="28"/>
        </w:rPr>
      </w:pPr>
    </w:p>
    <w:p w:rsidR="006779FF" w:rsidRDefault="006779FF" w:rsidP="00ED4795">
      <w:pPr>
        <w:jc w:val="center"/>
        <w:rPr>
          <w:b/>
          <w:sz w:val="28"/>
          <w:szCs w:val="28"/>
        </w:rPr>
      </w:pPr>
    </w:p>
    <w:p w:rsidR="006779FF" w:rsidRDefault="006779FF" w:rsidP="00ED4795">
      <w:pPr>
        <w:jc w:val="center"/>
        <w:rPr>
          <w:b/>
          <w:sz w:val="28"/>
          <w:szCs w:val="28"/>
        </w:rPr>
      </w:pPr>
    </w:p>
    <w:p w:rsidR="006779FF" w:rsidRDefault="006779FF" w:rsidP="00ED4795">
      <w:pPr>
        <w:jc w:val="center"/>
        <w:rPr>
          <w:b/>
          <w:sz w:val="28"/>
          <w:szCs w:val="28"/>
        </w:rPr>
      </w:pPr>
    </w:p>
    <w:p w:rsidR="00CC57F9" w:rsidRDefault="00CC57F9" w:rsidP="00CC57F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</w:t>
      </w:r>
      <w:r w:rsidRPr="00055B6F">
        <w:rPr>
          <w:b/>
        </w:rPr>
        <w:t>Таблица тематического распределения часов:</w:t>
      </w:r>
    </w:p>
    <w:p w:rsidR="00CC57F9" w:rsidRPr="00D87973" w:rsidRDefault="00CC57F9" w:rsidP="00CC57F9">
      <w:pPr>
        <w:jc w:val="both"/>
      </w:pPr>
    </w:p>
    <w:tbl>
      <w:tblPr>
        <w:tblW w:w="9569" w:type="dxa"/>
        <w:jc w:val="center"/>
        <w:tblInd w:w="-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81"/>
        <w:gridCol w:w="2288"/>
      </w:tblGrid>
      <w:tr w:rsidR="00CC57F9" w:rsidRPr="00D87973" w:rsidTr="009C5449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F9" w:rsidRPr="00D87973" w:rsidRDefault="00CC57F9" w:rsidP="009C5449">
            <w:pPr>
              <w:jc w:val="both"/>
            </w:pPr>
            <w:r w:rsidRPr="00D87973">
              <w:t>Содержание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F9" w:rsidRPr="00D87973" w:rsidRDefault="00CC57F9" w:rsidP="009C5449">
            <w:pPr>
              <w:jc w:val="both"/>
            </w:pPr>
            <w:r w:rsidRPr="00D87973">
              <w:t>Кол-во часов</w:t>
            </w:r>
          </w:p>
        </w:tc>
      </w:tr>
      <w:tr w:rsidR="00CC57F9" w:rsidRPr="00D87973" w:rsidTr="009C5449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F9" w:rsidRPr="00D87973" w:rsidRDefault="00CC57F9" w:rsidP="009C5449">
            <w:pPr>
              <w:jc w:val="both"/>
            </w:pPr>
            <w:r w:rsidRPr="00D87973">
              <w:t xml:space="preserve">Введение. 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F9" w:rsidRPr="00D87973" w:rsidRDefault="00CC57F9" w:rsidP="009C5449">
            <w:pPr>
              <w:jc w:val="both"/>
            </w:pPr>
            <w:r w:rsidRPr="00D87973">
              <w:t>1</w:t>
            </w:r>
          </w:p>
        </w:tc>
      </w:tr>
      <w:tr w:rsidR="00CC57F9" w:rsidRPr="00D87973" w:rsidTr="009C5449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F9" w:rsidRPr="00D87973" w:rsidRDefault="00CC57F9" w:rsidP="009C5449">
            <w:pPr>
              <w:jc w:val="both"/>
            </w:pPr>
            <w:r w:rsidRPr="00D87973">
              <w:t>Устное народное творчество.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F9" w:rsidRPr="00D87973" w:rsidRDefault="00CC57F9" w:rsidP="009C5449">
            <w:pPr>
              <w:jc w:val="both"/>
            </w:pPr>
            <w:r>
              <w:t>4</w:t>
            </w:r>
          </w:p>
        </w:tc>
      </w:tr>
      <w:tr w:rsidR="00CC57F9" w:rsidRPr="00D87973" w:rsidTr="009C5449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F9" w:rsidRPr="00D87973" w:rsidRDefault="00CC57F9" w:rsidP="009C5449">
            <w:pPr>
              <w:jc w:val="both"/>
            </w:pPr>
            <w:r w:rsidRPr="00D87973">
              <w:t>Из древнерусской литературы.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F9" w:rsidRPr="00D87973" w:rsidRDefault="00CC57F9" w:rsidP="009C5449">
            <w:pPr>
              <w:jc w:val="both"/>
            </w:pPr>
            <w:r>
              <w:t>2</w:t>
            </w:r>
          </w:p>
        </w:tc>
      </w:tr>
      <w:tr w:rsidR="00CC57F9" w:rsidRPr="00D87973" w:rsidTr="009C5449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F9" w:rsidRPr="00D87973" w:rsidRDefault="00CC57F9" w:rsidP="009C5449">
            <w:pPr>
              <w:jc w:val="both"/>
            </w:pPr>
            <w:r w:rsidRPr="00D87973">
              <w:t xml:space="preserve">Из русской литературы </w:t>
            </w:r>
            <w:proofErr w:type="gramStart"/>
            <w:r w:rsidRPr="00D87973">
              <w:t>Х</w:t>
            </w:r>
            <w:proofErr w:type="gramEnd"/>
            <w:r w:rsidRPr="00D87973">
              <w:t>VIII века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F9" w:rsidRPr="00D87973" w:rsidRDefault="00CC57F9" w:rsidP="009C5449">
            <w:pPr>
              <w:jc w:val="both"/>
              <w:rPr>
                <w:highlight w:val="yellow"/>
              </w:rPr>
            </w:pPr>
            <w:r>
              <w:t>1</w:t>
            </w:r>
            <w:r w:rsidRPr="00D87973">
              <w:t xml:space="preserve">                  </w:t>
            </w:r>
          </w:p>
        </w:tc>
      </w:tr>
      <w:tr w:rsidR="00CC57F9" w:rsidRPr="00D87973" w:rsidTr="009C5449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F9" w:rsidRPr="00D87973" w:rsidRDefault="00CC57F9" w:rsidP="009C5449">
            <w:pPr>
              <w:jc w:val="both"/>
            </w:pPr>
            <w:r w:rsidRPr="00D87973">
              <w:t>Из русской литературы XIX века.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F9" w:rsidRPr="00D87973" w:rsidRDefault="00CC57F9" w:rsidP="009C5449">
            <w:pPr>
              <w:jc w:val="both"/>
              <w:rPr>
                <w:highlight w:val="yellow"/>
              </w:rPr>
            </w:pPr>
            <w:r>
              <w:t>5</w:t>
            </w:r>
            <w:r w:rsidRPr="00D87973">
              <w:t>4</w:t>
            </w:r>
            <w:r>
              <w:t xml:space="preserve"> </w:t>
            </w:r>
          </w:p>
        </w:tc>
      </w:tr>
      <w:tr w:rsidR="00CC57F9" w:rsidRPr="00D87973" w:rsidTr="009C5449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F9" w:rsidRPr="00D87973" w:rsidRDefault="00CC57F9" w:rsidP="009C5449">
            <w:pPr>
              <w:jc w:val="both"/>
            </w:pPr>
            <w:r w:rsidRPr="00D87973">
              <w:t>Из русской литературы XX века.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F9" w:rsidRPr="00D87973" w:rsidRDefault="00CC57F9" w:rsidP="009C5449">
            <w:pPr>
              <w:jc w:val="both"/>
              <w:rPr>
                <w:highlight w:val="yellow"/>
              </w:rPr>
            </w:pPr>
            <w:r w:rsidRPr="00D87973">
              <w:t>2</w:t>
            </w:r>
            <w:r>
              <w:t>8</w:t>
            </w:r>
          </w:p>
        </w:tc>
      </w:tr>
      <w:tr w:rsidR="00CC57F9" w:rsidRPr="00D87973" w:rsidTr="009C5449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F9" w:rsidRPr="00D87973" w:rsidRDefault="00CC57F9" w:rsidP="009C5449">
            <w:pPr>
              <w:jc w:val="both"/>
            </w:pPr>
            <w:r w:rsidRPr="00D87973">
              <w:t>Зарубежная литература.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F9" w:rsidRPr="00D87973" w:rsidRDefault="00CC57F9" w:rsidP="009C5449">
            <w:pPr>
              <w:jc w:val="both"/>
            </w:pPr>
            <w:r w:rsidRPr="00D87973">
              <w:t>1</w:t>
            </w:r>
            <w:r>
              <w:t>1</w:t>
            </w:r>
          </w:p>
        </w:tc>
      </w:tr>
      <w:tr w:rsidR="00CC57F9" w:rsidRPr="00D87973" w:rsidTr="009C5449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F9" w:rsidRPr="00D87973" w:rsidRDefault="00CC57F9" w:rsidP="009C5449">
            <w:pPr>
              <w:jc w:val="both"/>
            </w:pPr>
            <w:r w:rsidRPr="00D87973">
              <w:t xml:space="preserve">Повторение </w:t>
            </w:r>
            <w:proofErr w:type="gramStart"/>
            <w:r w:rsidRPr="00D87973">
              <w:t>пройденного</w:t>
            </w:r>
            <w:proofErr w:type="gramEnd"/>
            <w:r w:rsidRPr="00D87973">
              <w:t>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F9" w:rsidRPr="00D87973" w:rsidRDefault="00CC57F9" w:rsidP="009C5449">
            <w:pPr>
              <w:jc w:val="both"/>
            </w:pPr>
            <w:r w:rsidRPr="00D87973">
              <w:t>1</w:t>
            </w:r>
          </w:p>
        </w:tc>
      </w:tr>
      <w:tr w:rsidR="00CC57F9" w:rsidRPr="00D87973" w:rsidTr="009C5449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F9" w:rsidRPr="00D87973" w:rsidRDefault="00CC57F9" w:rsidP="009C5449">
            <w:pPr>
              <w:jc w:val="both"/>
            </w:pPr>
            <w:r w:rsidRPr="00D87973">
              <w:t>Всего часов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F9" w:rsidRPr="00D87973" w:rsidRDefault="00CC57F9" w:rsidP="009C5449">
            <w:pPr>
              <w:jc w:val="both"/>
              <w:rPr>
                <w:highlight w:val="yellow"/>
              </w:rPr>
            </w:pPr>
            <w:r w:rsidRPr="00D87973">
              <w:t>102</w:t>
            </w:r>
          </w:p>
        </w:tc>
      </w:tr>
    </w:tbl>
    <w:p w:rsidR="00CC57F9" w:rsidRDefault="00CC57F9" w:rsidP="00CC57F9">
      <w:pPr>
        <w:ind w:firstLine="709"/>
        <w:jc w:val="center"/>
        <w:rPr>
          <w:b/>
          <w:sz w:val="28"/>
          <w:szCs w:val="28"/>
        </w:rPr>
      </w:pPr>
    </w:p>
    <w:p w:rsidR="00E355BF" w:rsidRDefault="00E355BF" w:rsidP="00ED4795">
      <w:pPr>
        <w:ind w:firstLine="346"/>
        <w:jc w:val="both"/>
      </w:pPr>
    </w:p>
    <w:p w:rsidR="00E355BF" w:rsidRDefault="00E355BF" w:rsidP="00ED4795">
      <w:pPr>
        <w:ind w:firstLine="346"/>
        <w:jc w:val="both"/>
      </w:pPr>
    </w:p>
    <w:p w:rsidR="00E355BF" w:rsidRDefault="00E355BF" w:rsidP="00ED4795">
      <w:pPr>
        <w:ind w:firstLine="346"/>
        <w:jc w:val="both"/>
      </w:pPr>
    </w:p>
    <w:p w:rsidR="00E355BF" w:rsidRDefault="00E355BF" w:rsidP="00ED4795">
      <w:pPr>
        <w:ind w:firstLine="346"/>
        <w:jc w:val="both"/>
      </w:pPr>
    </w:p>
    <w:p w:rsidR="00E355BF" w:rsidRDefault="00E355BF" w:rsidP="00ED4795">
      <w:pPr>
        <w:ind w:firstLine="346"/>
        <w:jc w:val="both"/>
      </w:pPr>
    </w:p>
    <w:p w:rsidR="00E355BF" w:rsidRDefault="00E355BF" w:rsidP="00ED4795">
      <w:pPr>
        <w:ind w:firstLine="346"/>
        <w:jc w:val="both"/>
      </w:pPr>
    </w:p>
    <w:p w:rsidR="00E355BF" w:rsidRDefault="00E355BF" w:rsidP="00ED4795">
      <w:pPr>
        <w:ind w:firstLine="346"/>
        <w:jc w:val="both"/>
      </w:pPr>
    </w:p>
    <w:p w:rsidR="00E355BF" w:rsidRDefault="00E355BF" w:rsidP="00ED4795">
      <w:pPr>
        <w:ind w:firstLine="346"/>
        <w:jc w:val="both"/>
      </w:pPr>
    </w:p>
    <w:p w:rsidR="00E355BF" w:rsidRDefault="00E355BF" w:rsidP="00ED4795">
      <w:pPr>
        <w:ind w:firstLine="346"/>
        <w:jc w:val="both"/>
      </w:pPr>
    </w:p>
    <w:p w:rsidR="00E355BF" w:rsidRDefault="00E355BF" w:rsidP="00ED4795">
      <w:pPr>
        <w:ind w:firstLine="346"/>
        <w:jc w:val="both"/>
      </w:pPr>
    </w:p>
    <w:p w:rsidR="00E355BF" w:rsidRDefault="00E355BF" w:rsidP="00ED4795">
      <w:pPr>
        <w:ind w:firstLine="346"/>
        <w:jc w:val="both"/>
      </w:pPr>
    </w:p>
    <w:p w:rsidR="00E355BF" w:rsidRDefault="00E355BF" w:rsidP="00142310">
      <w:pPr>
        <w:jc w:val="both"/>
      </w:pPr>
    </w:p>
    <w:p w:rsidR="001A2B6B" w:rsidRDefault="001A2B6B" w:rsidP="00ED4795">
      <w:pPr>
        <w:ind w:firstLine="346"/>
        <w:jc w:val="both"/>
      </w:pPr>
    </w:p>
    <w:p w:rsidR="001A2B6B" w:rsidRPr="00E355BF" w:rsidRDefault="00E355BF" w:rsidP="00197EAD">
      <w:pPr>
        <w:ind w:firstLine="346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</w:t>
      </w:r>
      <w:r w:rsidR="00197EAD">
        <w:rPr>
          <w:b/>
          <w:sz w:val="32"/>
          <w:szCs w:val="32"/>
        </w:rPr>
        <w:t xml:space="preserve">                        </w:t>
      </w:r>
      <w:bookmarkStart w:id="0" w:name="_GoBack"/>
      <w:bookmarkEnd w:id="0"/>
      <w:r w:rsidR="006779FF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 </w:t>
      </w:r>
      <w:r w:rsidRPr="00E355BF">
        <w:rPr>
          <w:b/>
          <w:sz w:val="32"/>
          <w:szCs w:val="32"/>
        </w:rPr>
        <w:t>Календарно-тематическое планирование</w:t>
      </w:r>
      <w:r w:rsidR="006779FF">
        <w:rPr>
          <w:b/>
          <w:sz w:val="32"/>
          <w:szCs w:val="32"/>
        </w:rPr>
        <w:t xml:space="preserve">   6 класс</w:t>
      </w:r>
    </w:p>
    <w:p w:rsidR="009D75CF" w:rsidRDefault="009D75CF" w:rsidP="009D75CF">
      <w:pPr>
        <w:pStyle w:val="a3"/>
      </w:pPr>
      <w:r>
        <w:t xml:space="preserve">                                             </w:t>
      </w:r>
    </w:p>
    <w:p w:rsidR="009D75CF" w:rsidRPr="00234391" w:rsidRDefault="009D75CF" w:rsidP="009D75CF">
      <w:pPr>
        <w:pStyle w:val="a3"/>
        <w:rPr>
          <w:rFonts w:ascii="Times New Roman" w:hAnsi="Times New Roman"/>
          <w:sz w:val="24"/>
          <w:szCs w:val="24"/>
        </w:rPr>
      </w:pPr>
      <w:r>
        <w:t xml:space="preserve">                                                                                    </w:t>
      </w:r>
      <w:r w:rsidR="00E355BF">
        <w:t xml:space="preserve">                             </w:t>
      </w:r>
    </w:p>
    <w:tbl>
      <w:tblPr>
        <w:tblpPr w:leftFromText="180" w:rightFromText="180" w:vertAnchor="text" w:horzAnchor="margin" w:tblpY="-17"/>
        <w:tblW w:w="4819" w:type="pct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455"/>
        <w:gridCol w:w="786"/>
        <w:gridCol w:w="233"/>
        <w:gridCol w:w="182"/>
        <w:gridCol w:w="470"/>
        <w:gridCol w:w="39"/>
        <w:gridCol w:w="96"/>
        <w:gridCol w:w="229"/>
        <w:gridCol w:w="33"/>
        <w:gridCol w:w="57"/>
        <w:gridCol w:w="54"/>
        <w:gridCol w:w="30"/>
        <w:gridCol w:w="30"/>
        <w:gridCol w:w="18"/>
        <w:gridCol w:w="96"/>
        <w:gridCol w:w="6"/>
        <w:gridCol w:w="1378"/>
        <w:gridCol w:w="36"/>
        <w:gridCol w:w="138"/>
        <w:gridCol w:w="6"/>
        <w:gridCol w:w="9"/>
        <w:gridCol w:w="9"/>
        <w:gridCol w:w="1507"/>
        <w:gridCol w:w="57"/>
        <w:gridCol w:w="78"/>
        <w:gridCol w:w="48"/>
        <w:gridCol w:w="436"/>
        <w:gridCol w:w="1363"/>
        <w:gridCol w:w="48"/>
        <w:gridCol w:w="12"/>
        <w:gridCol w:w="75"/>
        <w:gridCol w:w="268"/>
        <w:gridCol w:w="1432"/>
        <w:gridCol w:w="69"/>
        <w:gridCol w:w="66"/>
        <w:gridCol w:w="268"/>
        <w:gridCol w:w="1432"/>
        <w:gridCol w:w="135"/>
        <w:gridCol w:w="162"/>
        <w:gridCol w:w="63"/>
        <w:gridCol w:w="1369"/>
        <w:gridCol w:w="27"/>
        <w:gridCol w:w="48"/>
        <w:gridCol w:w="9"/>
        <w:gridCol w:w="90"/>
        <w:gridCol w:w="12"/>
        <w:gridCol w:w="21"/>
        <w:gridCol w:w="1441"/>
        <w:gridCol w:w="66"/>
        <w:gridCol w:w="51"/>
      </w:tblGrid>
      <w:tr w:rsidR="0021477B" w:rsidTr="00E355BF">
        <w:trPr>
          <w:trHeight w:val="775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Дата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6-а</w:t>
            </w:r>
          </w:p>
        </w:tc>
        <w:tc>
          <w:tcPr>
            <w:tcW w:w="522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52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1A2B6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Характеристика</w:t>
            </w:r>
          </w:p>
          <w:p w:rsidR="0021477B" w:rsidRDefault="0021477B" w:rsidP="001A2B6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деятельности      учащихся</w:t>
            </w:r>
          </w:p>
        </w:tc>
        <w:tc>
          <w:tcPr>
            <w:tcW w:w="5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1A2B6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Виды </w:t>
            </w:r>
          </w:p>
          <w:p w:rsidR="0021477B" w:rsidRDefault="0021477B" w:rsidP="001A2B6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контроля</w:t>
            </w:r>
          </w:p>
        </w:tc>
        <w:tc>
          <w:tcPr>
            <w:tcW w:w="66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Познавательные УУД</w:t>
            </w:r>
          </w:p>
        </w:tc>
        <w:tc>
          <w:tcPr>
            <w:tcW w:w="61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Регулятивные УУД</w:t>
            </w:r>
          </w:p>
        </w:tc>
        <w:tc>
          <w:tcPr>
            <w:tcW w:w="70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0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Коммуникативные УУД</w:t>
            </w:r>
          </w:p>
        </w:tc>
        <w:tc>
          <w:tcPr>
            <w:tcW w:w="48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Личностные УУД</w:t>
            </w:r>
          </w:p>
        </w:tc>
        <w:tc>
          <w:tcPr>
            <w:tcW w:w="56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Домашнее задание</w:t>
            </w:r>
          </w:p>
        </w:tc>
      </w:tr>
      <w:tr w:rsidR="0021477B" w:rsidTr="00E355BF">
        <w:trPr>
          <w:trHeight w:val="48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22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Художественное произведение. Содержание и форма. </w:t>
            </w:r>
          </w:p>
        </w:tc>
        <w:tc>
          <w:tcPr>
            <w:tcW w:w="52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текстом. Развернутый ответ по теме урока. Устное и письменное высказывание.</w:t>
            </w:r>
          </w:p>
        </w:tc>
        <w:tc>
          <w:tcPr>
            <w:tcW w:w="5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Задание №2, 3 стр.5 учебника</w:t>
            </w:r>
          </w:p>
        </w:tc>
        <w:tc>
          <w:tcPr>
            <w:tcW w:w="66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3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Выделяют и </w:t>
            </w:r>
            <w:proofErr w:type="gramStart"/>
            <w:r>
              <w:rPr>
                <w:sz w:val="20"/>
                <w:szCs w:val="20"/>
              </w:rPr>
              <w:t>форму-</w:t>
            </w:r>
            <w:proofErr w:type="spellStart"/>
            <w:r>
              <w:rPr>
                <w:sz w:val="20"/>
                <w:szCs w:val="20"/>
              </w:rPr>
              <w:t>лируют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познаватель-ную</w:t>
            </w:r>
            <w:proofErr w:type="spellEnd"/>
            <w:r>
              <w:rPr>
                <w:sz w:val="20"/>
                <w:szCs w:val="20"/>
              </w:rPr>
              <w:t xml:space="preserve"> цель, проблему, составляют простой план статьи учебника. </w:t>
            </w:r>
          </w:p>
        </w:tc>
        <w:tc>
          <w:tcPr>
            <w:tcW w:w="61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90" w:right="-1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Осознают качество и уровень усвоения. Самостоятельно формулируют познавательную цель и строят свои действия.</w:t>
            </w:r>
          </w:p>
        </w:tc>
        <w:tc>
          <w:tcPr>
            <w:tcW w:w="70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Используют адекватные языковые средства для отображения своих чувств, мыслей и побуждений.</w:t>
            </w:r>
          </w:p>
        </w:tc>
        <w:tc>
          <w:tcPr>
            <w:tcW w:w="48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45" w:right="-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Освоение личностного смысла учения, желания учиться.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left="-45" w:right="-45"/>
              <w:rPr>
                <w:sz w:val="20"/>
                <w:szCs w:val="20"/>
              </w:rPr>
            </w:pPr>
          </w:p>
        </w:tc>
        <w:tc>
          <w:tcPr>
            <w:tcW w:w="56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2763AF" w:rsidRDefault="0021477B" w:rsidP="002763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Подготовить рассказ </w:t>
            </w:r>
            <w:r w:rsidRPr="002763AF">
              <w:rPr>
                <w:sz w:val="20"/>
                <w:szCs w:val="20"/>
              </w:rPr>
              <w:t>«Книга, оставившая след в моей жизни».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477B" w:rsidRPr="002F7FC8" w:rsidTr="0021477B">
        <w:trPr>
          <w:gridAfter w:val="48"/>
          <w:wAfter w:w="4588" w:type="pct"/>
          <w:trHeight w:val="24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2F7FC8" w:rsidRDefault="0021477B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3366FF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2F7FC8" w:rsidRDefault="0021477B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3366FF"/>
                <w:sz w:val="20"/>
                <w:szCs w:val="20"/>
              </w:rPr>
            </w:pPr>
          </w:p>
        </w:tc>
      </w:tr>
      <w:tr w:rsidR="0021477B" w:rsidTr="00E355BF">
        <w:trPr>
          <w:trHeight w:val="48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20" w:type="pct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Обрядовый фольклор. Обрядовые песни</w:t>
            </w:r>
          </w:p>
        </w:tc>
        <w:tc>
          <w:tcPr>
            <w:tcW w:w="523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частных задач - осмысление, конкретизация и отработка способа действия при решении задач.</w:t>
            </w:r>
          </w:p>
        </w:tc>
        <w:tc>
          <w:tcPr>
            <w:tcW w:w="54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Задания на стр. 11,  вопрос №3 стр.12 (Рассказать о празднике Масленицы в вашем посёлке).</w:t>
            </w:r>
          </w:p>
        </w:tc>
        <w:tc>
          <w:tcPr>
            <w:tcW w:w="63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30"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Извлекают необходимую информацию, знают теоретический материал по теме. </w:t>
            </w:r>
          </w:p>
        </w:tc>
        <w:tc>
          <w:tcPr>
            <w:tcW w:w="63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90"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Вносят коррективы 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left="-90"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 дополнения в составленные планы.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105"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Устанавливают рабочие отношения, учатся эффективно сотрудничать</w:t>
            </w:r>
          </w:p>
        </w:tc>
        <w:tc>
          <w:tcPr>
            <w:tcW w:w="558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14"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Признание высокой ценности жизни во всех ее проявлениях. </w:t>
            </w:r>
          </w:p>
        </w:tc>
        <w:tc>
          <w:tcPr>
            <w:tcW w:w="56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«Календарно-обрядовые песни Северо-запада»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477B" w:rsidTr="00E355BF">
        <w:trPr>
          <w:trHeight w:val="1425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21477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20" w:type="pct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Пословицы,  поговорки как малый жанр фольклора. </w:t>
            </w:r>
          </w:p>
        </w:tc>
        <w:tc>
          <w:tcPr>
            <w:tcW w:w="523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Постановка и решение учебной задачи, открытие нового способа действий.</w:t>
            </w:r>
          </w:p>
        </w:tc>
        <w:tc>
          <w:tcPr>
            <w:tcW w:w="54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Задания </w:t>
            </w:r>
            <w:proofErr w:type="gramStart"/>
            <w:r>
              <w:rPr>
                <w:sz w:val="20"/>
                <w:szCs w:val="20"/>
              </w:rPr>
              <w:t>из</w:t>
            </w:r>
            <w:proofErr w:type="gramEnd"/>
            <w:r>
              <w:rPr>
                <w:sz w:val="20"/>
                <w:szCs w:val="20"/>
              </w:rPr>
              <w:t xml:space="preserve"> «Развиваем свою речь» № 1,3,5</w:t>
            </w:r>
          </w:p>
        </w:tc>
        <w:tc>
          <w:tcPr>
            <w:tcW w:w="63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9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заменять термины определениями.  </w:t>
            </w:r>
          </w:p>
        </w:tc>
        <w:tc>
          <w:tcPr>
            <w:tcW w:w="63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Осознают качество и уровень усвоения, корректируют свою работу.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представлять конкретное содержание в форме устного высказывания</w:t>
            </w:r>
          </w:p>
        </w:tc>
        <w:tc>
          <w:tcPr>
            <w:tcW w:w="558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Знание основных принципов и правил отношения к природе. </w:t>
            </w:r>
          </w:p>
        </w:tc>
        <w:tc>
          <w:tcPr>
            <w:tcW w:w="56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 16-17, задания № 2, 4, 6 (устно); 7 (</w:t>
            </w:r>
            <w:proofErr w:type="spellStart"/>
            <w:r>
              <w:rPr>
                <w:sz w:val="20"/>
                <w:szCs w:val="20"/>
              </w:rPr>
              <w:t>письм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</w:tr>
      <w:tr w:rsidR="0021477B" w:rsidTr="00E355BF">
        <w:trPr>
          <w:trHeight w:val="48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20" w:type="pct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Загадки. Конкурс загадок.</w:t>
            </w:r>
          </w:p>
        </w:tc>
        <w:tc>
          <w:tcPr>
            <w:tcW w:w="523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Обобщение и систематизация знаний.</w:t>
            </w:r>
          </w:p>
        </w:tc>
        <w:tc>
          <w:tcPr>
            <w:tcW w:w="54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Подготовить загадки и отгадки к ним на заданную тему.</w:t>
            </w:r>
          </w:p>
        </w:tc>
        <w:tc>
          <w:tcPr>
            <w:tcW w:w="63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90"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Знают теоретический материал по теме, умеют делать морфемный разбор</w:t>
            </w:r>
          </w:p>
        </w:tc>
        <w:tc>
          <w:tcPr>
            <w:tcW w:w="63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Вносят коррективы и дополнения в способ своих действий в случае расхождения эталона, реального действия и его продукта.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слушать и слышать друг друга. 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58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14"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Знание основ здорового образа жизни и здоровье-сберегающих технологий.</w:t>
            </w:r>
          </w:p>
        </w:tc>
        <w:tc>
          <w:tcPr>
            <w:tcW w:w="56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Самост</w:t>
            </w:r>
            <w:proofErr w:type="spellEnd"/>
            <w:r>
              <w:rPr>
                <w:sz w:val="20"/>
                <w:szCs w:val="20"/>
              </w:rPr>
              <w:t>. читать «Повесть временных лет»</w:t>
            </w:r>
          </w:p>
        </w:tc>
      </w:tr>
      <w:tr w:rsidR="0021477B" w:rsidTr="00E355BF">
        <w:trPr>
          <w:trHeight w:val="48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0" w:type="pct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Контрольная работа №1 по теме «Устное народное творчество»</w:t>
            </w:r>
          </w:p>
        </w:tc>
        <w:tc>
          <w:tcPr>
            <w:tcW w:w="523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54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Письменное сочинение-рассуждение</w:t>
            </w:r>
          </w:p>
        </w:tc>
        <w:tc>
          <w:tcPr>
            <w:tcW w:w="63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90"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Структурируют знания. </w:t>
            </w:r>
          </w:p>
        </w:tc>
        <w:tc>
          <w:tcPr>
            <w:tcW w:w="63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Умеют создавать связный текст </w:t>
            </w:r>
          </w:p>
        </w:tc>
        <w:tc>
          <w:tcPr>
            <w:tcW w:w="558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105" w:right="-105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Освоение личностного смысла учиться. </w:t>
            </w:r>
          </w:p>
        </w:tc>
        <w:tc>
          <w:tcPr>
            <w:tcW w:w="56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Читать «Повесть временных лет»</w:t>
            </w:r>
          </w:p>
        </w:tc>
      </w:tr>
      <w:tr w:rsidR="0021477B" w:rsidTr="00E355BF">
        <w:trPr>
          <w:trHeight w:val="48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20" w:type="pct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«Повесть временных лет». «Сказание о белгородском киселе». </w:t>
            </w:r>
          </w:p>
        </w:tc>
        <w:tc>
          <w:tcPr>
            <w:tcW w:w="523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разных способов и форм действия оценки.</w:t>
            </w:r>
          </w:p>
        </w:tc>
        <w:tc>
          <w:tcPr>
            <w:tcW w:w="54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 на вопрос №2 стр. 22; пересказ сказания.</w:t>
            </w:r>
          </w:p>
        </w:tc>
        <w:tc>
          <w:tcPr>
            <w:tcW w:w="63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90" w:right="-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Осознанно и произвольно строят речевые высказывания в устной и письменной форме. </w:t>
            </w:r>
          </w:p>
        </w:tc>
        <w:tc>
          <w:tcPr>
            <w:tcW w:w="63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Осознают качество и уровень усвоения, корректируют свою работу.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Используют адекватные языковые средства для отображения своих мыслей </w:t>
            </w:r>
          </w:p>
        </w:tc>
        <w:tc>
          <w:tcPr>
            <w:tcW w:w="558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14"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Уважение истории, культурных и исторических памятников.</w:t>
            </w:r>
          </w:p>
        </w:tc>
        <w:tc>
          <w:tcPr>
            <w:tcW w:w="56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Сообщение об И.И.Дмитриеве с презентацией; наизусть басню по выбору.</w:t>
            </w:r>
          </w:p>
        </w:tc>
      </w:tr>
      <w:tr w:rsidR="0021477B" w:rsidTr="00E355BF">
        <w:trPr>
          <w:trHeight w:val="48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20" w:type="pct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И. И. Дмитриев. Слово о баснописце. «Муха». Развитие понятия об аллегории.</w:t>
            </w:r>
          </w:p>
        </w:tc>
        <w:tc>
          <w:tcPr>
            <w:tcW w:w="523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Комплексное применение ЗУН и СУД.</w:t>
            </w:r>
          </w:p>
        </w:tc>
        <w:tc>
          <w:tcPr>
            <w:tcW w:w="54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Сочинение-рассуждение по морали басни.</w:t>
            </w:r>
          </w:p>
        </w:tc>
        <w:tc>
          <w:tcPr>
            <w:tcW w:w="63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9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Выбирают наиболее эффективные способы решения задачи в зависимости от конкретных условий. </w:t>
            </w:r>
          </w:p>
        </w:tc>
        <w:tc>
          <w:tcPr>
            <w:tcW w:w="63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Определяют последовательность промежуточных целей с учетом конечного результата.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работать в парах, эффективно сотрудничать</w:t>
            </w:r>
          </w:p>
        </w:tc>
        <w:tc>
          <w:tcPr>
            <w:tcW w:w="558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Ориентация в особенностях социальных отношений и взаимодействий. </w:t>
            </w:r>
          </w:p>
        </w:tc>
        <w:tc>
          <w:tcPr>
            <w:tcW w:w="56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24223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«Муха» наизусть; сообщение стр.31- 33;выразит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ит. стр.37 - 42</w:t>
            </w:r>
          </w:p>
        </w:tc>
      </w:tr>
      <w:tr w:rsidR="0021477B" w:rsidRPr="002F7FC8" w:rsidTr="0021477B">
        <w:trPr>
          <w:gridAfter w:val="48"/>
          <w:wAfter w:w="4588" w:type="pct"/>
          <w:trHeight w:val="167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3366FF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3366FF"/>
                <w:sz w:val="20"/>
                <w:szCs w:val="20"/>
              </w:rPr>
            </w:pPr>
          </w:p>
        </w:tc>
      </w:tr>
      <w:tr w:rsidR="0021477B" w:rsidTr="00E355BF">
        <w:trPr>
          <w:trHeight w:val="48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b/>
                <w:bCs/>
                <w:color w:val="003300"/>
                <w:sz w:val="20"/>
                <w:szCs w:val="20"/>
              </w:rPr>
            </w:pPr>
            <w:r>
              <w:rPr>
                <w:b/>
                <w:bCs/>
                <w:color w:val="003300"/>
                <w:sz w:val="20"/>
                <w:szCs w:val="20"/>
              </w:rPr>
              <w:t>8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b/>
                <w:bCs/>
                <w:color w:val="003300"/>
                <w:sz w:val="20"/>
                <w:szCs w:val="20"/>
              </w:rPr>
            </w:pPr>
          </w:p>
        </w:tc>
        <w:tc>
          <w:tcPr>
            <w:tcW w:w="522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И. А. Крылов. «Листы и корни», «Ларчик». </w:t>
            </w:r>
          </w:p>
        </w:tc>
        <w:tc>
          <w:tcPr>
            <w:tcW w:w="52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E0048F" w:rsidRDefault="0021477B" w:rsidP="009D75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F7FC8">
              <w:rPr>
                <w:bCs/>
                <w:sz w:val="20"/>
                <w:szCs w:val="20"/>
              </w:rPr>
              <w:t>Определение границы знания и незнания, фиксация задач года в форме "карты знаний".</w:t>
            </w:r>
          </w:p>
        </w:tc>
        <w:tc>
          <w:tcPr>
            <w:tcW w:w="54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2F7FC8" w:rsidRDefault="0021477B" w:rsidP="009D75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Ролевое чтение басен; формулировка морали басен.</w:t>
            </w: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2F7FC8" w:rsidRDefault="0021477B" w:rsidP="009D75CF">
            <w:pPr>
              <w:autoSpaceDE w:val="0"/>
              <w:autoSpaceDN w:val="0"/>
              <w:adjustRightInd w:val="0"/>
              <w:ind w:left="-90" w:right="-120"/>
              <w:rPr>
                <w:bCs/>
                <w:sz w:val="20"/>
                <w:szCs w:val="20"/>
              </w:rPr>
            </w:pPr>
            <w:r w:rsidRPr="002F7FC8">
              <w:rPr>
                <w:bCs/>
                <w:sz w:val="20"/>
                <w:szCs w:val="20"/>
              </w:rPr>
              <w:t xml:space="preserve">Анализируют объект, выделяя существенные и несущественные признаки.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2F7FC8" w:rsidRDefault="0021477B" w:rsidP="009D75CF">
            <w:pPr>
              <w:autoSpaceDE w:val="0"/>
              <w:autoSpaceDN w:val="0"/>
              <w:adjustRightInd w:val="0"/>
              <w:ind w:right="-120"/>
              <w:rPr>
                <w:bCs/>
                <w:sz w:val="20"/>
                <w:szCs w:val="20"/>
              </w:rPr>
            </w:pPr>
            <w:r w:rsidRPr="002F7FC8">
              <w:rPr>
                <w:bCs/>
                <w:sz w:val="20"/>
                <w:szCs w:val="20"/>
              </w:rPr>
              <w:t>Предвосхищают временные характеристики достижения результата (когда будет результат?).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2F7FC8" w:rsidRDefault="0021477B" w:rsidP="009D75CF">
            <w:pPr>
              <w:autoSpaceDE w:val="0"/>
              <w:autoSpaceDN w:val="0"/>
              <w:adjustRightInd w:val="0"/>
              <w:ind w:left="-105" w:right="-165"/>
              <w:rPr>
                <w:bCs/>
                <w:sz w:val="20"/>
                <w:szCs w:val="20"/>
              </w:rPr>
            </w:pPr>
            <w:r w:rsidRPr="002F7FC8">
              <w:rPr>
                <w:bCs/>
                <w:sz w:val="20"/>
                <w:szCs w:val="20"/>
              </w:rPr>
              <w:t>Используют языковые средства для отображения своих чувств, мыслей и побуждений.</w:t>
            </w:r>
          </w:p>
        </w:tc>
        <w:tc>
          <w:tcPr>
            <w:tcW w:w="55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2F7FC8" w:rsidRDefault="0021477B" w:rsidP="009D75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F7FC8">
              <w:rPr>
                <w:bCs/>
                <w:sz w:val="20"/>
                <w:szCs w:val="20"/>
              </w:rPr>
              <w:t xml:space="preserve">Ориентация в системе моральных норм и ценностей и их </w:t>
            </w:r>
            <w:proofErr w:type="spellStart"/>
            <w:r w:rsidRPr="002F7FC8">
              <w:rPr>
                <w:bCs/>
                <w:sz w:val="20"/>
                <w:szCs w:val="20"/>
              </w:rPr>
              <w:t>иерархизация</w:t>
            </w:r>
            <w:proofErr w:type="spellEnd"/>
            <w:r w:rsidRPr="002F7FC8"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563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Басню «Ларчик» учить наизусть; выраз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 xml:space="preserve">ит.34 – 36; </w:t>
            </w:r>
            <w:proofErr w:type="spellStart"/>
            <w:r>
              <w:rPr>
                <w:sz w:val="20"/>
                <w:szCs w:val="20"/>
              </w:rPr>
              <w:t>вопр</w:t>
            </w:r>
            <w:proofErr w:type="spellEnd"/>
            <w:r>
              <w:rPr>
                <w:sz w:val="20"/>
                <w:szCs w:val="20"/>
              </w:rPr>
              <w:t>. Стр.37</w:t>
            </w:r>
          </w:p>
        </w:tc>
      </w:tr>
      <w:tr w:rsidR="0021477B" w:rsidTr="00E355BF">
        <w:trPr>
          <w:trHeight w:val="159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95"/>
              <w:rPr>
                <w:sz w:val="20"/>
                <w:szCs w:val="20"/>
              </w:rPr>
            </w:pPr>
          </w:p>
        </w:tc>
        <w:tc>
          <w:tcPr>
            <w:tcW w:w="522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105"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И. А. Крылов. «Осел и Соловей».</w:t>
            </w:r>
          </w:p>
        </w:tc>
        <w:tc>
          <w:tcPr>
            <w:tcW w:w="52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Коррекция знаний и способов действий. Обобщение и систематизация знаний.</w:t>
            </w:r>
          </w:p>
        </w:tc>
        <w:tc>
          <w:tcPr>
            <w:tcW w:w="54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 наизусть.</w:t>
            </w: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90" w:right="-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Определяют основную и второстепенную информацию.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Определяют последовательность промежуточных целей с учетом конечного результата.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Устанавливают рабочие отношения, учатся работать в группе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5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Ориентация в особенностях социальных отношений и взаимодействий</w:t>
            </w:r>
          </w:p>
        </w:tc>
        <w:tc>
          <w:tcPr>
            <w:tcW w:w="563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Вопросы и задания на стр. 43 - 44</w:t>
            </w:r>
          </w:p>
        </w:tc>
      </w:tr>
      <w:tr w:rsidR="0021477B" w:rsidTr="00E355BF">
        <w:trPr>
          <w:trHeight w:val="685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22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105" w:right="-105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Контрольная работа №2 по теме «Басни»</w:t>
            </w:r>
          </w:p>
        </w:tc>
        <w:tc>
          <w:tcPr>
            <w:tcW w:w="52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2F7FC8" w:rsidRDefault="0021477B" w:rsidP="009D75CF">
            <w:pPr>
              <w:autoSpaceDE w:val="0"/>
              <w:autoSpaceDN w:val="0"/>
              <w:adjustRightInd w:val="0"/>
              <w:ind w:left="-105" w:right="-105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Решение теста и выполнение творческого задания.</w:t>
            </w:r>
          </w:p>
        </w:tc>
        <w:tc>
          <w:tcPr>
            <w:tcW w:w="54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Контроль. </w:t>
            </w:r>
            <w:r>
              <w:rPr>
                <w:b/>
                <w:sz w:val="20"/>
                <w:szCs w:val="20"/>
              </w:rPr>
              <w:t xml:space="preserve"> Тестирование + творческое задание.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90"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Структурируют знания.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Умеют создавать связный текст </w:t>
            </w:r>
          </w:p>
        </w:tc>
        <w:tc>
          <w:tcPr>
            <w:tcW w:w="55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105" w:right="-105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Освоение личностного смысла учиться. </w:t>
            </w:r>
          </w:p>
        </w:tc>
        <w:tc>
          <w:tcPr>
            <w:tcW w:w="563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Сообщения об А.С.Пушкине;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Стр.45 – 51 </w:t>
            </w:r>
            <w:proofErr w:type="spellStart"/>
            <w:r>
              <w:rPr>
                <w:sz w:val="20"/>
                <w:szCs w:val="20"/>
              </w:rPr>
              <w:t>чит</w:t>
            </w:r>
            <w:proofErr w:type="spellEnd"/>
            <w:r>
              <w:rPr>
                <w:sz w:val="20"/>
                <w:szCs w:val="20"/>
              </w:rPr>
              <w:t xml:space="preserve">.; </w:t>
            </w:r>
            <w:proofErr w:type="spellStart"/>
            <w:r>
              <w:rPr>
                <w:sz w:val="20"/>
                <w:szCs w:val="20"/>
              </w:rPr>
              <w:t>вопр</w:t>
            </w:r>
            <w:proofErr w:type="spellEnd"/>
            <w:r>
              <w:rPr>
                <w:sz w:val="20"/>
                <w:szCs w:val="20"/>
              </w:rPr>
              <w:t>. Стр. 51</w:t>
            </w:r>
          </w:p>
        </w:tc>
      </w:tr>
      <w:tr w:rsidR="0021477B" w:rsidRPr="002F7FC8" w:rsidTr="0021477B">
        <w:trPr>
          <w:gridAfter w:val="48"/>
          <w:wAfter w:w="4588" w:type="pct"/>
          <w:trHeight w:val="151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3366FF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3366FF"/>
                <w:sz w:val="20"/>
                <w:szCs w:val="20"/>
              </w:rPr>
            </w:pPr>
          </w:p>
        </w:tc>
      </w:tr>
      <w:tr w:rsidR="0021477B" w:rsidTr="00E355BF">
        <w:trPr>
          <w:trHeight w:val="48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22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 С. Пушкин. Стихотворение «Узник»</w:t>
            </w:r>
          </w:p>
        </w:tc>
        <w:tc>
          <w:tcPr>
            <w:tcW w:w="52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 - постановка учебной задачи. Обучение выразительному чтению.</w:t>
            </w:r>
          </w:p>
        </w:tc>
        <w:tc>
          <w:tcPr>
            <w:tcW w:w="56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Обучение анализу </w:t>
            </w:r>
            <w:proofErr w:type="spellStart"/>
            <w:r>
              <w:rPr>
                <w:sz w:val="20"/>
                <w:szCs w:val="20"/>
              </w:rPr>
              <w:t>стиховтоврения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64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90" w:right="-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Извлекают необходимую информацию из прослушанных текстов различных жанров.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представлять конкретное содержание в устной форме</w:t>
            </w:r>
          </w:p>
        </w:tc>
        <w:tc>
          <w:tcPr>
            <w:tcW w:w="599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Уважение личности и ее достоинства. </w:t>
            </w:r>
          </w:p>
        </w:tc>
        <w:tc>
          <w:tcPr>
            <w:tcW w:w="51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«Узник» наизусть; </w:t>
            </w:r>
            <w:proofErr w:type="spellStart"/>
            <w:r>
              <w:rPr>
                <w:sz w:val="20"/>
                <w:szCs w:val="20"/>
              </w:rPr>
              <w:t>творч</w:t>
            </w:r>
            <w:proofErr w:type="spellEnd"/>
            <w:r>
              <w:rPr>
                <w:sz w:val="20"/>
                <w:szCs w:val="20"/>
              </w:rPr>
              <w:t>. Задания 1 – 3 стр. 51-52 (по выбору)</w:t>
            </w:r>
          </w:p>
        </w:tc>
      </w:tr>
      <w:tr w:rsidR="0021477B" w:rsidTr="00E355BF">
        <w:trPr>
          <w:trHeight w:val="48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22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и  идея стихотворения А. С. Пушкина  «Зимнее утро». </w:t>
            </w:r>
          </w:p>
        </w:tc>
        <w:tc>
          <w:tcPr>
            <w:tcW w:w="52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частных задач - осмысление, конкретизация и отработка нового способа действия при решении практических задач.</w:t>
            </w:r>
          </w:p>
        </w:tc>
        <w:tc>
          <w:tcPr>
            <w:tcW w:w="56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 наизусть; творческое задание стр. 57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(устное сочинение)</w:t>
            </w:r>
          </w:p>
        </w:tc>
        <w:tc>
          <w:tcPr>
            <w:tcW w:w="64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90" w:right="-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Осуществляют поиск и выделение необходимой информации.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Сличают способ и результат своих действий с заданным эталоном, обнаруживают отклонения и отличия от эталона.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Описывают содержание совершаемых действий с целью ориентировки предметно-практической или иной деятельности. </w:t>
            </w:r>
          </w:p>
        </w:tc>
        <w:tc>
          <w:tcPr>
            <w:tcW w:w="599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Любовь к природе, бережное отношение к природному богатству страны. </w:t>
            </w:r>
          </w:p>
        </w:tc>
        <w:tc>
          <w:tcPr>
            <w:tcW w:w="51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«Зимнее утро наизусть», иллюстрации.</w:t>
            </w:r>
          </w:p>
        </w:tc>
      </w:tr>
      <w:tr w:rsidR="0021477B" w:rsidTr="00E355BF">
        <w:trPr>
          <w:trHeight w:val="48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75"/>
              <w:rPr>
                <w:sz w:val="20"/>
                <w:szCs w:val="20"/>
              </w:rPr>
            </w:pPr>
          </w:p>
        </w:tc>
        <w:tc>
          <w:tcPr>
            <w:tcW w:w="522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Тема дружбы в стихотворении «И. И. Пущину».</w:t>
            </w:r>
          </w:p>
        </w:tc>
        <w:tc>
          <w:tcPr>
            <w:tcW w:w="52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Развернутое предъявление результатов освоения способа действия и его применения в практических ситуациях.</w:t>
            </w:r>
          </w:p>
        </w:tc>
        <w:tc>
          <w:tcPr>
            <w:tcW w:w="56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30"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наизусть; сообщение об И.И.Пущине; выставка иллюстраций.</w:t>
            </w:r>
          </w:p>
        </w:tc>
        <w:tc>
          <w:tcPr>
            <w:tcW w:w="64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9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Осознанно и произвольно строят речевые высказывания в устной и письменной форме.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Осознают качество и уровень усвоения, корректируют свою работу.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применять конкретные правила на письме и в устной речи. </w:t>
            </w:r>
          </w:p>
        </w:tc>
        <w:tc>
          <w:tcPr>
            <w:tcW w:w="599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Гражданский патриотизм. </w:t>
            </w:r>
          </w:p>
        </w:tc>
        <w:tc>
          <w:tcPr>
            <w:tcW w:w="51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Читать повесть «Барышня-крестьянка»</w:t>
            </w:r>
          </w:p>
        </w:tc>
      </w:tr>
      <w:tr w:rsidR="0021477B" w:rsidTr="00E355BF">
        <w:trPr>
          <w:trHeight w:val="675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9C6984" w:rsidRDefault="0021477B" w:rsidP="009D75CF">
            <w:pPr>
              <w:autoSpaceDE w:val="0"/>
              <w:autoSpaceDN w:val="0"/>
              <w:adjustRightInd w:val="0"/>
              <w:ind w:right="-135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14 - 15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9C6984" w:rsidRDefault="0021477B" w:rsidP="009D75CF">
            <w:pPr>
              <w:autoSpaceDE w:val="0"/>
              <w:autoSpaceDN w:val="0"/>
              <w:adjustRightInd w:val="0"/>
              <w:ind w:right="-135"/>
              <w:rPr>
                <w:bCs/>
                <w:sz w:val="20"/>
                <w:szCs w:val="20"/>
              </w:rPr>
            </w:pPr>
          </w:p>
        </w:tc>
        <w:tc>
          <w:tcPr>
            <w:tcW w:w="522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9C6984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6984">
              <w:rPr>
                <w:sz w:val="20"/>
                <w:szCs w:val="20"/>
              </w:rPr>
              <w:t>Лирика Пушкина</w:t>
            </w:r>
          </w:p>
        </w:tc>
        <w:tc>
          <w:tcPr>
            <w:tcW w:w="52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9C6984" w:rsidRDefault="0021477B" w:rsidP="009D75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C6984">
              <w:rPr>
                <w:bCs/>
                <w:sz w:val="20"/>
                <w:szCs w:val="20"/>
              </w:rPr>
              <w:t>Коррекция знаний и способов действий.</w:t>
            </w:r>
          </w:p>
        </w:tc>
        <w:tc>
          <w:tcPr>
            <w:tcW w:w="56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9C6984" w:rsidRDefault="0021477B" w:rsidP="009D75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Обучение анализу стихотворения.</w:t>
            </w:r>
          </w:p>
        </w:tc>
        <w:tc>
          <w:tcPr>
            <w:tcW w:w="64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9C6984" w:rsidRDefault="0021477B" w:rsidP="009D75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Ориентируются и воспринимают тексты художественного стиля.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9C6984" w:rsidRDefault="0021477B" w:rsidP="009D75CF">
            <w:pPr>
              <w:autoSpaceDE w:val="0"/>
              <w:autoSpaceDN w:val="0"/>
              <w:adjustRightInd w:val="0"/>
              <w:ind w:left="-90" w:right="-120"/>
              <w:rPr>
                <w:bCs/>
                <w:sz w:val="20"/>
                <w:szCs w:val="20"/>
              </w:rPr>
            </w:pPr>
            <w:r w:rsidRPr="009C6984">
              <w:rPr>
                <w:bCs/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65"/>
              <w:rPr>
                <w:b/>
                <w:bCs/>
                <w:color w:val="8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представлять конкретное содержание в устной форме</w:t>
            </w:r>
          </w:p>
        </w:tc>
        <w:tc>
          <w:tcPr>
            <w:tcW w:w="599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65"/>
              <w:rPr>
                <w:b/>
                <w:bCs/>
                <w:color w:val="8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 дальнейшего образовательного маршрута.</w:t>
            </w:r>
          </w:p>
        </w:tc>
        <w:tc>
          <w:tcPr>
            <w:tcW w:w="51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Презентация «Повести Белкина» стр.143; </w:t>
            </w:r>
            <w:proofErr w:type="spellStart"/>
            <w:r>
              <w:rPr>
                <w:sz w:val="20"/>
                <w:szCs w:val="20"/>
              </w:rPr>
              <w:t>чит</w:t>
            </w:r>
            <w:proofErr w:type="spellEnd"/>
            <w:r>
              <w:rPr>
                <w:sz w:val="20"/>
                <w:szCs w:val="20"/>
              </w:rPr>
              <w:t>. «Барышня – крестьянка»</w:t>
            </w:r>
          </w:p>
        </w:tc>
      </w:tr>
      <w:tr w:rsidR="0021477B" w:rsidTr="00E355BF">
        <w:trPr>
          <w:trHeight w:val="1155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22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А. С. Пушкин. 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«Барышня-крестьянка» </w:t>
            </w:r>
          </w:p>
        </w:tc>
        <w:tc>
          <w:tcPr>
            <w:tcW w:w="52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 - постановка учебной задачи.</w:t>
            </w:r>
          </w:p>
        </w:tc>
        <w:tc>
          <w:tcPr>
            <w:tcW w:w="56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Ролевое чтение, характеристика персонажей (по группам).</w:t>
            </w:r>
          </w:p>
        </w:tc>
        <w:tc>
          <w:tcPr>
            <w:tcW w:w="64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6984">
              <w:rPr>
                <w:bCs/>
                <w:sz w:val="20"/>
                <w:szCs w:val="20"/>
              </w:rPr>
              <w:t>Выделяют и формулируют проблему.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Вносят коррективы и дополнения в способ своих действий в случае расхождения эталона, реального действия и его продукта.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готовность оказывать помощь и эмоциональную поддержку партнерам. </w:t>
            </w:r>
          </w:p>
        </w:tc>
        <w:tc>
          <w:tcPr>
            <w:tcW w:w="599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Уважение личности и ее достоинства.</w:t>
            </w:r>
          </w:p>
        </w:tc>
        <w:tc>
          <w:tcPr>
            <w:tcW w:w="51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 материала по тексту «Образ автора в повести»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;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Вопр</w:t>
            </w:r>
            <w:proofErr w:type="spellEnd"/>
            <w:r>
              <w:rPr>
                <w:sz w:val="20"/>
                <w:szCs w:val="20"/>
              </w:rPr>
              <w:t>. на стр. 144 - 145</w:t>
            </w:r>
          </w:p>
        </w:tc>
      </w:tr>
      <w:tr w:rsidR="0021477B" w:rsidTr="00E355BF">
        <w:trPr>
          <w:trHeight w:val="1155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22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 автора-повествователя в повести «Барышня-крестьянка».</w:t>
            </w:r>
          </w:p>
        </w:tc>
        <w:tc>
          <w:tcPr>
            <w:tcW w:w="52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56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Развёрнутый ответ на вопрос.</w:t>
            </w:r>
          </w:p>
        </w:tc>
        <w:tc>
          <w:tcPr>
            <w:tcW w:w="64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Строят логические цепи рассуждений.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Осознают качество и уровень усвоения.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Демонстрируют способность к </w:t>
            </w:r>
            <w:proofErr w:type="spellStart"/>
            <w:r>
              <w:rPr>
                <w:sz w:val="20"/>
                <w:szCs w:val="20"/>
              </w:rPr>
              <w:t>эмпатии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599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Стремятся устанавливать доверительные отношения </w:t>
            </w:r>
            <w:proofErr w:type="spellStart"/>
            <w:proofErr w:type="gramStart"/>
            <w:r>
              <w:rPr>
                <w:sz w:val="20"/>
                <w:szCs w:val="20"/>
              </w:rPr>
              <w:t>взаимопонима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ния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51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Читать роман «Дубровский», индивид. Сообщения.</w:t>
            </w:r>
          </w:p>
        </w:tc>
      </w:tr>
      <w:tr w:rsidR="0021477B" w:rsidTr="00E355BF">
        <w:trPr>
          <w:trHeight w:val="1005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9C6984" w:rsidRDefault="0021477B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9C6984" w:rsidRDefault="0021477B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</w:p>
        </w:tc>
        <w:tc>
          <w:tcPr>
            <w:tcW w:w="522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9C6984" w:rsidRDefault="0021477B" w:rsidP="009D75CF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9C6984">
              <w:rPr>
                <w:b/>
                <w:sz w:val="18"/>
                <w:szCs w:val="18"/>
              </w:rPr>
              <w:t>Контрольная работа по повести А.С.Пушкина «Барышня-крестьянка»</w:t>
            </w:r>
          </w:p>
        </w:tc>
        <w:tc>
          <w:tcPr>
            <w:tcW w:w="52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9C6984" w:rsidRDefault="0021477B" w:rsidP="009D75C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Анализ прозаического текста по алгоритму выполнения задания.</w:t>
            </w:r>
          </w:p>
        </w:tc>
        <w:tc>
          <w:tcPr>
            <w:tcW w:w="56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Контрольная работа</w:t>
            </w:r>
          </w:p>
        </w:tc>
        <w:tc>
          <w:tcPr>
            <w:tcW w:w="64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90"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Структурируют знания.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Умеют создавать связный текст </w:t>
            </w:r>
          </w:p>
        </w:tc>
        <w:tc>
          <w:tcPr>
            <w:tcW w:w="599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105" w:right="-105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Освоение личностного смысла учиться. </w:t>
            </w:r>
          </w:p>
        </w:tc>
        <w:tc>
          <w:tcPr>
            <w:tcW w:w="51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Читать главы 1 – 4 стр. 63 – 85; в </w:t>
            </w:r>
            <w:proofErr w:type="spellStart"/>
            <w:r>
              <w:rPr>
                <w:sz w:val="20"/>
                <w:szCs w:val="20"/>
              </w:rPr>
              <w:t>тетр</w:t>
            </w:r>
            <w:proofErr w:type="spellEnd"/>
            <w:r>
              <w:rPr>
                <w:sz w:val="20"/>
                <w:szCs w:val="20"/>
              </w:rPr>
              <w:t>. составить вопросы.</w:t>
            </w:r>
          </w:p>
        </w:tc>
      </w:tr>
      <w:tr w:rsidR="0021477B" w:rsidTr="00E355BF">
        <w:trPr>
          <w:trHeight w:val="1605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22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к/р. Изображение русского барства в повести А.С.Пушкина «Дубровский»</w:t>
            </w:r>
          </w:p>
        </w:tc>
        <w:tc>
          <w:tcPr>
            <w:tcW w:w="52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FA2E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над причинами ошибок и поиск путей их устранения. </w:t>
            </w:r>
          </w:p>
          <w:p w:rsidR="0021477B" w:rsidRDefault="0021477B" w:rsidP="00FA2E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 - постановка учебной задачи.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6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Анализ эпизода «Ссора двух помещиков», роль эпизода в повети.</w:t>
            </w:r>
          </w:p>
        </w:tc>
        <w:tc>
          <w:tcPr>
            <w:tcW w:w="64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90"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Выделяют и формулируют познавательную цель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left="-90" w:right="-120"/>
              <w:rPr>
                <w:sz w:val="20"/>
                <w:szCs w:val="20"/>
              </w:rPr>
            </w:pPr>
          </w:p>
          <w:p w:rsidR="0021477B" w:rsidRDefault="0021477B" w:rsidP="009D75CF">
            <w:pPr>
              <w:autoSpaceDE w:val="0"/>
              <w:autoSpaceDN w:val="0"/>
              <w:adjustRightInd w:val="0"/>
              <w:ind w:left="-90" w:right="-120"/>
              <w:rPr>
                <w:sz w:val="20"/>
                <w:szCs w:val="20"/>
              </w:rPr>
            </w:pPr>
          </w:p>
          <w:p w:rsidR="0021477B" w:rsidRDefault="0021477B" w:rsidP="009D75CF">
            <w:pPr>
              <w:autoSpaceDE w:val="0"/>
              <w:autoSpaceDN w:val="0"/>
              <w:adjustRightInd w:val="0"/>
              <w:ind w:left="-90" w:right="-120"/>
              <w:rPr>
                <w:sz w:val="20"/>
                <w:szCs w:val="20"/>
              </w:rPr>
            </w:pP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90" w:right="-1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Самостоятельно формулируют познавательную цель и строят действия в соответствии 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left="-90" w:right="-1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ней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599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105"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Уважение ценностей семьи. </w:t>
            </w:r>
          </w:p>
        </w:tc>
        <w:tc>
          <w:tcPr>
            <w:tcW w:w="51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Читать гл. 5 – 8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 138 – 139 (отв. на вопросы)</w:t>
            </w:r>
          </w:p>
        </w:tc>
      </w:tr>
      <w:tr w:rsidR="0021477B" w:rsidTr="00E355BF">
        <w:trPr>
          <w:trHeight w:val="143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22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35"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Дубровский </w:t>
            </w:r>
            <w:proofErr w:type="gramStart"/>
            <w:r>
              <w:rPr>
                <w:sz w:val="20"/>
                <w:szCs w:val="20"/>
              </w:rPr>
              <w:t>–с</w:t>
            </w:r>
            <w:proofErr w:type="gramEnd"/>
            <w:r>
              <w:rPr>
                <w:sz w:val="20"/>
                <w:szCs w:val="20"/>
              </w:rPr>
              <w:t xml:space="preserve">тарший и Троекуров в повести </w:t>
            </w:r>
            <w:proofErr w:type="spellStart"/>
            <w:r>
              <w:rPr>
                <w:sz w:val="20"/>
                <w:szCs w:val="20"/>
              </w:rPr>
              <w:t>А.С.Пушкина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52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частных задач - осмысление, конкретизация и отработка нового способа действия</w:t>
            </w:r>
          </w:p>
        </w:tc>
        <w:tc>
          <w:tcPr>
            <w:tcW w:w="56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сравнительной характеристики</w:t>
            </w:r>
          </w:p>
        </w:tc>
        <w:tc>
          <w:tcPr>
            <w:tcW w:w="64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90"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Извлекают необходимую информацию из прослушанного текста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цель выполнения заданий на уроке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Учатся разрешать конфликтную ситуацию через анализ условий. </w:t>
            </w:r>
          </w:p>
        </w:tc>
        <w:tc>
          <w:tcPr>
            <w:tcW w:w="599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105"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Готовность к равноправному сотрудничеству 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left="-165" w:right="-165"/>
              <w:rPr>
                <w:sz w:val="20"/>
                <w:szCs w:val="20"/>
              </w:rPr>
            </w:pPr>
          </w:p>
        </w:tc>
        <w:tc>
          <w:tcPr>
            <w:tcW w:w="51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Читать  гл.9 – 12; отв. На вопр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тр139 – 140 к главам</w:t>
            </w:r>
          </w:p>
        </w:tc>
      </w:tr>
      <w:tr w:rsidR="0021477B" w:rsidTr="00E355BF">
        <w:trPr>
          <w:trHeight w:val="1635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22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242232">
            <w:pPr>
              <w:autoSpaceDE w:val="0"/>
              <w:autoSpaceDN w:val="0"/>
              <w:adjustRightInd w:val="0"/>
              <w:ind w:left="35"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Протест Владимира Дубровского против произвола и деспотизма.</w:t>
            </w:r>
          </w:p>
        </w:tc>
        <w:tc>
          <w:tcPr>
            <w:tcW w:w="52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учебной задачи - поиск и открытие нового способа действия.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1477B" w:rsidRPr="000E09E9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6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Роль эпизода «Пожар в </w:t>
            </w:r>
            <w:proofErr w:type="spellStart"/>
            <w:r>
              <w:rPr>
                <w:sz w:val="20"/>
                <w:szCs w:val="20"/>
              </w:rPr>
              <w:t>Кистеневке</w:t>
            </w:r>
            <w:proofErr w:type="spellEnd"/>
            <w:r>
              <w:rPr>
                <w:sz w:val="20"/>
                <w:szCs w:val="20"/>
              </w:rPr>
              <w:t>» в повести</w:t>
            </w:r>
            <w:r w:rsidRPr="000E09E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«Дубровский»- письменная работа при </w:t>
            </w:r>
            <w:proofErr w:type="spellStart"/>
            <w:r>
              <w:rPr>
                <w:sz w:val="20"/>
                <w:szCs w:val="20"/>
              </w:rPr>
              <w:t>консутативной</w:t>
            </w:r>
            <w:proofErr w:type="spellEnd"/>
            <w:r>
              <w:rPr>
                <w:sz w:val="20"/>
                <w:szCs w:val="20"/>
              </w:rPr>
              <w:t xml:space="preserve"> помощи учителя.</w:t>
            </w:r>
          </w:p>
        </w:tc>
        <w:tc>
          <w:tcPr>
            <w:tcW w:w="64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Извлекают необходимую информацию из прослушанных текстов различных жанров.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Развивают умение интегрироваться в группу сверстников и строить продуктивное взаимодействие со сверстниками и взрослыми. </w:t>
            </w:r>
          </w:p>
        </w:tc>
        <w:tc>
          <w:tcPr>
            <w:tcW w:w="599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105"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Признание ценности здоровья, своего и других людей. </w:t>
            </w:r>
          </w:p>
        </w:tc>
        <w:tc>
          <w:tcPr>
            <w:tcW w:w="51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Чит</w:t>
            </w:r>
            <w:proofErr w:type="spellEnd"/>
            <w:r>
              <w:rPr>
                <w:sz w:val="20"/>
                <w:szCs w:val="20"/>
              </w:rPr>
              <w:t xml:space="preserve">. Гл 13 – 15; рассказ о </w:t>
            </w:r>
            <w:proofErr w:type="spellStart"/>
            <w:r>
              <w:rPr>
                <w:sz w:val="20"/>
                <w:szCs w:val="20"/>
              </w:rPr>
              <w:t>Дефорже</w:t>
            </w:r>
            <w:proofErr w:type="spellEnd"/>
          </w:p>
        </w:tc>
      </w:tr>
      <w:tr w:rsidR="0021477B" w:rsidTr="00E355BF">
        <w:trPr>
          <w:trHeight w:val="96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22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35"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Бунт крестьян в повести А.С.Пушкина «Дубровский»</w:t>
            </w:r>
          </w:p>
        </w:tc>
        <w:tc>
          <w:tcPr>
            <w:tcW w:w="52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Коррекция знаний и способов действий.</w:t>
            </w:r>
          </w:p>
        </w:tc>
        <w:tc>
          <w:tcPr>
            <w:tcW w:w="56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эпизода, определение его роли в романе.</w:t>
            </w:r>
          </w:p>
        </w:tc>
        <w:tc>
          <w:tcPr>
            <w:tcW w:w="64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90"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Применяют методы информационного поиска, в том числе с помощью компьютерных средств.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Предвосхищают временные характеристики достижения результата (когда будет результат?).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Устанавливают рабочие отношения, учатся эффективно сотрудничать и способствовать продуктивной кооперации. </w:t>
            </w:r>
          </w:p>
        </w:tc>
        <w:tc>
          <w:tcPr>
            <w:tcW w:w="599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105"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Позитивная моральная самооценка.</w:t>
            </w:r>
          </w:p>
        </w:tc>
        <w:tc>
          <w:tcPr>
            <w:tcW w:w="51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 16 – 18; </w:t>
            </w:r>
            <w:proofErr w:type="spellStart"/>
            <w:proofErr w:type="gramStart"/>
            <w:r>
              <w:rPr>
                <w:sz w:val="20"/>
                <w:szCs w:val="20"/>
              </w:rPr>
              <w:t>отв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вопр</w:t>
            </w:r>
            <w:proofErr w:type="spellEnd"/>
            <w:r>
              <w:rPr>
                <w:sz w:val="20"/>
                <w:szCs w:val="20"/>
              </w:rPr>
              <w:t>. Стр.140</w:t>
            </w:r>
          </w:p>
        </w:tc>
      </w:tr>
      <w:tr w:rsidR="0021477B" w:rsidTr="00E355BF">
        <w:trPr>
          <w:trHeight w:val="1306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22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Осуждение пороков общества в повести А.С.Пушкина «Дубровский»</w:t>
            </w:r>
          </w:p>
        </w:tc>
        <w:tc>
          <w:tcPr>
            <w:tcW w:w="52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разных способов и форм действия оценки.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 образов судьи, присяжных, обывателей. </w:t>
            </w:r>
          </w:p>
        </w:tc>
        <w:tc>
          <w:tcPr>
            <w:tcW w:w="56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разных способов и форм действия оценки. </w:t>
            </w:r>
          </w:p>
        </w:tc>
        <w:tc>
          <w:tcPr>
            <w:tcW w:w="64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90"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Определяют основную и второстепенную информацию.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Определяют цели и функции участников, способы взаимодействия. </w:t>
            </w:r>
          </w:p>
        </w:tc>
        <w:tc>
          <w:tcPr>
            <w:tcW w:w="599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105"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Оптимизм в восприятии мира. </w:t>
            </w:r>
          </w:p>
        </w:tc>
        <w:tc>
          <w:tcPr>
            <w:tcW w:w="51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Дочитать роман; </w:t>
            </w:r>
            <w:proofErr w:type="spellStart"/>
            <w:proofErr w:type="gramStart"/>
            <w:r>
              <w:rPr>
                <w:sz w:val="20"/>
                <w:szCs w:val="20"/>
              </w:rPr>
              <w:t>отв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на вопросы стр. 140 к главе 19</w:t>
            </w:r>
          </w:p>
        </w:tc>
      </w:tr>
      <w:tr w:rsidR="0021477B" w:rsidTr="00E355BF">
        <w:trPr>
          <w:trHeight w:val="1635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22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35"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чести, независимости личности (А.С.Пушкин «Дубровский»)</w:t>
            </w:r>
          </w:p>
        </w:tc>
        <w:tc>
          <w:tcPr>
            <w:tcW w:w="52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Комплексное применение ЗУН и СУД.</w:t>
            </w:r>
          </w:p>
        </w:tc>
        <w:tc>
          <w:tcPr>
            <w:tcW w:w="56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Составление характеристики Владимира Дубровского по плану. </w:t>
            </w:r>
          </w:p>
        </w:tc>
        <w:tc>
          <w:tcPr>
            <w:tcW w:w="64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90"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Выдвигают и обосновывают гипотезы, предлагают способы их проверки.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Выделяют и осознают то, что уже усвоено и что еще подлежит усвоению, осознают качество и уровень усвоения.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Планируют общие способы работы. </w:t>
            </w:r>
          </w:p>
        </w:tc>
        <w:tc>
          <w:tcPr>
            <w:tcW w:w="599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105"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Чувство гордости при следовании моральным нормам. </w:t>
            </w:r>
          </w:p>
        </w:tc>
        <w:tc>
          <w:tcPr>
            <w:tcW w:w="51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 о Владимире Дубровском по плану.</w:t>
            </w:r>
          </w:p>
        </w:tc>
      </w:tr>
      <w:tr w:rsidR="0021477B" w:rsidTr="00E355BF">
        <w:trPr>
          <w:trHeight w:val="153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22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24223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Романтическая история любви в повести «Дубровский»</w:t>
            </w:r>
          </w:p>
        </w:tc>
        <w:tc>
          <w:tcPr>
            <w:tcW w:w="52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разных способов и форм действия оценки.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6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эпизода «Последняя встреча Маши и Дубровского» при консультативной помощи учителя.</w:t>
            </w:r>
          </w:p>
        </w:tc>
        <w:tc>
          <w:tcPr>
            <w:tcW w:w="64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35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выразительно читать текст, определять его тему, основную мысль, стиль и тип речи, средства связи, составлять план текст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Осознают качество и уровень усвоения, корректируют свою работу.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представлять конкретное содержание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99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Чувство гордости при следовании моральным нормам.</w:t>
            </w:r>
          </w:p>
        </w:tc>
        <w:tc>
          <w:tcPr>
            <w:tcW w:w="51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Задания № 1, 4, 7 стр. 141</w:t>
            </w:r>
          </w:p>
        </w:tc>
      </w:tr>
      <w:tr w:rsidR="0021477B" w:rsidTr="00E355BF">
        <w:trPr>
          <w:trHeight w:val="884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22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Авторское отношение к героям повести «Дубровский»</w:t>
            </w:r>
          </w:p>
        </w:tc>
        <w:tc>
          <w:tcPr>
            <w:tcW w:w="52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Коррекция знаний и способов действий.</w:t>
            </w:r>
          </w:p>
        </w:tc>
        <w:tc>
          <w:tcPr>
            <w:tcW w:w="56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Вывод о роли автора в романе.</w:t>
            </w:r>
          </w:p>
        </w:tc>
        <w:tc>
          <w:tcPr>
            <w:tcW w:w="64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35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Строят логические цепи рассуждений.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Обмениваются знаниями между членами группы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599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Позитивная моральная самооценка. </w:t>
            </w:r>
          </w:p>
        </w:tc>
        <w:tc>
          <w:tcPr>
            <w:tcW w:w="51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«Размышляем о </w:t>
            </w:r>
            <w:proofErr w:type="gramStart"/>
            <w:r>
              <w:rPr>
                <w:sz w:val="20"/>
                <w:szCs w:val="20"/>
              </w:rPr>
              <w:t>прочитанном</w:t>
            </w:r>
            <w:proofErr w:type="gramEnd"/>
            <w:r>
              <w:rPr>
                <w:sz w:val="20"/>
                <w:szCs w:val="20"/>
              </w:rPr>
              <w:t>» стр. 143 (задания 1 – 3)</w:t>
            </w:r>
          </w:p>
        </w:tc>
      </w:tr>
      <w:tr w:rsidR="0021477B" w:rsidTr="00E355BF">
        <w:trPr>
          <w:trHeight w:val="72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22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Обобщение по повести «Дубровский». </w:t>
            </w:r>
          </w:p>
        </w:tc>
        <w:tc>
          <w:tcPr>
            <w:tcW w:w="52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Обобщение и систематизация знаний.</w:t>
            </w:r>
          </w:p>
        </w:tc>
        <w:tc>
          <w:tcPr>
            <w:tcW w:w="56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плана сочинения-рассуждения.</w:t>
            </w:r>
          </w:p>
        </w:tc>
        <w:tc>
          <w:tcPr>
            <w:tcW w:w="64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85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Выбирают основания и критерии для сравнения, объектов.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85"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Осознают качество и уровень усвоения.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Планируют общие способы работы. </w:t>
            </w:r>
          </w:p>
        </w:tc>
        <w:tc>
          <w:tcPr>
            <w:tcW w:w="599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Готовность к равноправному сотрудничеству</w:t>
            </w:r>
          </w:p>
        </w:tc>
        <w:tc>
          <w:tcPr>
            <w:tcW w:w="51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сочинению-рассуждению.</w:t>
            </w:r>
          </w:p>
        </w:tc>
      </w:tr>
      <w:tr w:rsidR="0021477B" w:rsidTr="00E355BF">
        <w:trPr>
          <w:trHeight w:val="111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0E09E9" w:rsidRDefault="0021477B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0E09E9" w:rsidRDefault="0021477B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</w:p>
        </w:tc>
        <w:tc>
          <w:tcPr>
            <w:tcW w:w="522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0E09E9" w:rsidRDefault="0021477B" w:rsidP="009D75C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0E09E9">
              <w:rPr>
                <w:b/>
                <w:sz w:val="20"/>
                <w:szCs w:val="20"/>
              </w:rPr>
              <w:t xml:space="preserve">Контрольная работа №4 по повести </w:t>
            </w:r>
            <w:r>
              <w:rPr>
                <w:b/>
                <w:sz w:val="20"/>
                <w:szCs w:val="20"/>
              </w:rPr>
              <w:t xml:space="preserve">                </w:t>
            </w:r>
            <w:r w:rsidRPr="000E09E9">
              <w:rPr>
                <w:b/>
                <w:sz w:val="20"/>
                <w:szCs w:val="20"/>
              </w:rPr>
              <w:t>А. С. Пушкина «Дубровский».</w:t>
            </w:r>
          </w:p>
        </w:tc>
        <w:tc>
          <w:tcPr>
            <w:tcW w:w="52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0E09E9" w:rsidRDefault="0021477B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  <w:r w:rsidRPr="000E09E9">
              <w:rPr>
                <w:b/>
                <w:sz w:val="20"/>
                <w:szCs w:val="20"/>
              </w:rPr>
              <w:t>Сочинение-рассуждение на поставленный вопрос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6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Контроль. </w:t>
            </w:r>
          </w:p>
        </w:tc>
        <w:tc>
          <w:tcPr>
            <w:tcW w:w="64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90"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Структурируют знания.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Умеют создавать связный текст </w:t>
            </w:r>
          </w:p>
        </w:tc>
        <w:tc>
          <w:tcPr>
            <w:tcW w:w="599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105" w:right="-105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Освоение личностного смысла учиться. </w:t>
            </w:r>
          </w:p>
        </w:tc>
        <w:tc>
          <w:tcPr>
            <w:tcW w:w="51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477B" w:rsidTr="00E355BF">
        <w:trPr>
          <w:trHeight w:val="675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22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к\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, работа над ошибками в сочинении.</w:t>
            </w:r>
          </w:p>
        </w:tc>
        <w:tc>
          <w:tcPr>
            <w:tcW w:w="52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 w:rsidRPr="00386D78">
              <w:rPr>
                <w:sz w:val="20"/>
                <w:szCs w:val="20"/>
              </w:rPr>
              <w:t>Проводят анализ способов решения</w:t>
            </w:r>
            <w:r>
              <w:rPr>
                <w:sz w:val="20"/>
                <w:szCs w:val="20"/>
              </w:rPr>
              <w:t>.</w:t>
            </w:r>
            <w:r w:rsidRPr="00386D78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Обобщение и систематизация знаний.</w:t>
            </w:r>
          </w:p>
        </w:tc>
        <w:tc>
          <w:tcPr>
            <w:tcW w:w="64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Структурируют знания.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Планируют общие способы работы. </w:t>
            </w:r>
          </w:p>
        </w:tc>
        <w:tc>
          <w:tcPr>
            <w:tcW w:w="599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Готовность к равноправному сотрудничеству</w:t>
            </w:r>
          </w:p>
        </w:tc>
        <w:tc>
          <w:tcPr>
            <w:tcW w:w="51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М.Ю.Лермонтов</w:t>
            </w:r>
            <w:proofErr w:type="gramStart"/>
            <w:r>
              <w:rPr>
                <w:sz w:val="20"/>
                <w:szCs w:val="20"/>
              </w:rPr>
              <w:t>,с</w:t>
            </w:r>
            <w:proofErr w:type="gramEnd"/>
            <w:r>
              <w:rPr>
                <w:sz w:val="20"/>
                <w:szCs w:val="20"/>
              </w:rPr>
              <w:t>ообщения</w:t>
            </w:r>
            <w:proofErr w:type="spellEnd"/>
            <w:r>
              <w:rPr>
                <w:sz w:val="20"/>
                <w:szCs w:val="20"/>
              </w:rPr>
              <w:t xml:space="preserve"> о поэте; «Тучи» наизусть.</w:t>
            </w:r>
          </w:p>
        </w:tc>
      </w:tr>
      <w:tr w:rsidR="0021477B" w:rsidRPr="000E09E9" w:rsidTr="0021477B">
        <w:trPr>
          <w:gridAfter w:val="48"/>
          <w:wAfter w:w="4588" w:type="pct"/>
          <w:trHeight w:val="237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3366FF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3366FF"/>
                <w:sz w:val="20"/>
                <w:szCs w:val="20"/>
              </w:rPr>
            </w:pPr>
          </w:p>
        </w:tc>
      </w:tr>
      <w:tr w:rsidR="0021477B" w:rsidTr="00E355BF">
        <w:trPr>
          <w:trHeight w:val="1424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22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Чувство одиночества и тоски в стихотворении М.Ю.Лермонтова  «Тучи». </w:t>
            </w:r>
          </w:p>
        </w:tc>
        <w:tc>
          <w:tcPr>
            <w:tcW w:w="52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 - постановка учебной задачи.</w:t>
            </w:r>
          </w:p>
        </w:tc>
        <w:tc>
          <w:tcPr>
            <w:tcW w:w="56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поэтического текста.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наизусть</w:t>
            </w:r>
          </w:p>
        </w:tc>
        <w:tc>
          <w:tcPr>
            <w:tcW w:w="64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Извлекают </w:t>
            </w:r>
          </w:p>
          <w:p w:rsidR="0021477B" w:rsidRDefault="0021477B" w:rsidP="00FE32E8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необходимую информацию из </w:t>
            </w:r>
            <w:proofErr w:type="gramStart"/>
            <w:r>
              <w:rPr>
                <w:sz w:val="20"/>
                <w:szCs w:val="20"/>
              </w:rPr>
              <w:t>прослушанных</w:t>
            </w:r>
            <w:proofErr w:type="gramEnd"/>
          </w:p>
          <w:p w:rsidR="0021477B" w:rsidRDefault="0021477B" w:rsidP="00FE32E8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текстов различных жанров.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Определяют последовательность промежуточных целей с учетом конечного результата.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Обмениваются знаниями между членами группы </w:t>
            </w:r>
          </w:p>
        </w:tc>
        <w:tc>
          <w:tcPr>
            <w:tcW w:w="599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Стремятся устанавливать доверительные отношения </w:t>
            </w:r>
            <w:proofErr w:type="spellStart"/>
            <w:proofErr w:type="gramStart"/>
            <w:r>
              <w:rPr>
                <w:sz w:val="20"/>
                <w:szCs w:val="20"/>
              </w:rPr>
              <w:t>взаимопонима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ния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51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Выразит. Читать «Листок», «На севере диком…»; инд. сообщение; </w:t>
            </w:r>
            <w:proofErr w:type="spellStart"/>
            <w:r>
              <w:rPr>
                <w:sz w:val="20"/>
                <w:szCs w:val="20"/>
              </w:rPr>
              <w:t>вопр</w:t>
            </w:r>
            <w:proofErr w:type="spellEnd"/>
            <w:r>
              <w:rPr>
                <w:sz w:val="20"/>
                <w:szCs w:val="20"/>
              </w:rPr>
              <w:t>. 3-4 стр.157</w:t>
            </w:r>
          </w:p>
        </w:tc>
      </w:tr>
      <w:tr w:rsidR="0021477B" w:rsidTr="00E355BF">
        <w:trPr>
          <w:trHeight w:val="153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22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красоты и гармонии с миром в стихотворениях М.Ю.Лермонтова «Листок», «На севере диком…»</w:t>
            </w:r>
          </w:p>
        </w:tc>
        <w:tc>
          <w:tcPr>
            <w:tcW w:w="52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56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личностного лирического начала в стихотворении.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Развёрнутый ответ на вопрос.</w:t>
            </w:r>
          </w:p>
        </w:tc>
        <w:tc>
          <w:tcPr>
            <w:tcW w:w="64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Выделяют и </w:t>
            </w:r>
          </w:p>
          <w:p w:rsidR="0021477B" w:rsidRDefault="0021477B" w:rsidP="00FE32E8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формулируют </w:t>
            </w:r>
          </w:p>
          <w:p w:rsidR="0021477B" w:rsidRDefault="0021477B" w:rsidP="00C5503E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проблему.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2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Учатся выявлять, идентифицировать проблемы, искать и оценивать альтернативные способы  его разрешения.  </w:t>
            </w:r>
          </w:p>
        </w:tc>
        <w:tc>
          <w:tcPr>
            <w:tcW w:w="599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Любовь к природе. </w:t>
            </w:r>
          </w:p>
        </w:tc>
        <w:tc>
          <w:tcPr>
            <w:tcW w:w="51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Учить наизусть (по выбору); </w:t>
            </w:r>
            <w:proofErr w:type="spellStart"/>
            <w:r>
              <w:rPr>
                <w:sz w:val="20"/>
                <w:szCs w:val="20"/>
              </w:rPr>
              <w:t>вопр</w:t>
            </w:r>
            <w:proofErr w:type="spellEnd"/>
            <w:r>
              <w:rPr>
                <w:sz w:val="20"/>
                <w:szCs w:val="20"/>
              </w:rPr>
              <w:t>. 154 – 155, 158 - 159</w:t>
            </w:r>
          </w:p>
        </w:tc>
      </w:tr>
      <w:tr w:rsidR="0021477B" w:rsidTr="00E355BF">
        <w:trPr>
          <w:trHeight w:val="153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22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выражения темы одиночества в стихотворениях М.Ю.Лермонтова «Утес», «Три пальмы»</w:t>
            </w:r>
          </w:p>
        </w:tc>
        <w:tc>
          <w:tcPr>
            <w:tcW w:w="52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частных задач - осмысление, конкретизация и отработка нового способа действия при решении конкретных  задач.</w:t>
            </w:r>
          </w:p>
        </w:tc>
        <w:tc>
          <w:tcPr>
            <w:tcW w:w="56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Комплексный анализ стихотворения.</w:t>
            </w:r>
          </w:p>
        </w:tc>
        <w:tc>
          <w:tcPr>
            <w:tcW w:w="64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Выделяют и   </w:t>
            </w:r>
          </w:p>
          <w:p w:rsidR="0021477B" w:rsidRDefault="0021477B" w:rsidP="00C5503E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формулируют </w:t>
            </w:r>
          </w:p>
          <w:p w:rsidR="0021477B" w:rsidRDefault="0021477B" w:rsidP="00C5503E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познавательную цель.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Ставят учебную задачу на основе соотнесения того, что уже известно и усвоено, и того, что еще неизвестно.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Учатся управлять поведением партнера - контролировать, корректировать и оценивать его действия. </w:t>
            </w:r>
          </w:p>
        </w:tc>
        <w:tc>
          <w:tcPr>
            <w:tcW w:w="599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Уважение общечеловеческих ценностей, экологическое воспитание.</w:t>
            </w:r>
          </w:p>
        </w:tc>
        <w:tc>
          <w:tcPr>
            <w:tcW w:w="51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Творческое задание стр. 155</w:t>
            </w:r>
          </w:p>
        </w:tc>
      </w:tr>
      <w:tr w:rsidR="0021477B" w:rsidTr="00E355BF">
        <w:trPr>
          <w:trHeight w:val="95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22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4A3E7F" w:rsidRDefault="0021477B" w:rsidP="009D75CF">
            <w:pPr>
              <w:autoSpaceDE w:val="0"/>
              <w:autoSpaceDN w:val="0"/>
              <w:adjustRightInd w:val="0"/>
              <w:ind w:right="-225"/>
              <w:rPr>
                <w:b/>
                <w:sz w:val="20"/>
                <w:szCs w:val="20"/>
              </w:rPr>
            </w:pPr>
            <w:r w:rsidRPr="004A3E7F">
              <w:rPr>
                <w:b/>
                <w:sz w:val="20"/>
                <w:szCs w:val="20"/>
              </w:rPr>
              <w:t xml:space="preserve">Контрольная работа по стихотворениям М.Ю.Лермонтова </w:t>
            </w:r>
          </w:p>
        </w:tc>
        <w:tc>
          <w:tcPr>
            <w:tcW w:w="52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4A3E7F" w:rsidRDefault="0021477B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Художественный анализ стихотворения.</w:t>
            </w:r>
          </w:p>
        </w:tc>
        <w:tc>
          <w:tcPr>
            <w:tcW w:w="56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Контроль. </w:t>
            </w:r>
          </w:p>
        </w:tc>
        <w:tc>
          <w:tcPr>
            <w:tcW w:w="64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90"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Структурируют знания.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Умеют создавать связный текст </w:t>
            </w:r>
          </w:p>
        </w:tc>
        <w:tc>
          <w:tcPr>
            <w:tcW w:w="599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105" w:right="-105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Освоение личностного смысла учиться. </w:t>
            </w:r>
          </w:p>
        </w:tc>
        <w:tc>
          <w:tcPr>
            <w:tcW w:w="51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Чит</w:t>
            </w:r>
            <w:proofErr w:type="spellEnd"/>
            <w:r>
              <w:rPr>
                <w:sz w:val="20"/>
                <w:szCs w:val="20"/>
              </w:rPr>
              <w:t>. Рассказ «</w:t>
            </w:r>
            <w:proofErr w:type="spellStart"/>
            <w:r>
              <w:rPr>
                <w:sz w:val="20"/>
                <w:szCs w:val="20"/>
              </w:rPr>
              <w:t>Бежин</w:t>
            </w:r>
            <w:proofErr w:type="spellEnd"/>
            <w:r>
              <w:rPr>
                <w:sz w:val="20"/>
                <w:szCs w:val="20"/>
              </w:rPr>
              <w:t xml:space="preserve"> луг»</w:t>
            </w:r>
          </w:p>
        </w:tc>
      </w:tr>
      <w:tr w:rsidR="0021477B" w:rsidTr="00E355BF">
        <w:trPr>
          <w:trHeight w:val="975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22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 к\р. И.С.Тургенев. Литературный портрет писателя. </w:t>
            </w:r>
          </w:p>
        </w:tc>
        <w:tc>
          <w:tcPr>
            <w:tcW w:w="518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 - постановка учебной задачи.</w:t>
            </w:r>
          </w:p>
        </w:tc>
        <w:tc>
          <w:tcPr>
            <w:tcW w:w="568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Устное изложение «Описание июльского дня»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4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Осуществляют поиск и выделение необходимой информации.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Учатся устанавливать и сравнивать разные точки зрения  и делать выбор. </w:t>
            </w:r>
          </w:p>
        </w:tc>
        <w:tc>
          <w:tcPr>
            <w:tcW w:w="592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Позитивная моральная самооценка. </w:t>
            </w:r>
          </w:p>
        </w:tc>
        <w:tc>
          <w:tcPr>
            <w:tcW w:w="52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Выборочный пересказ; вопросы 1 – 2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«Размышляем о прочитанном»</w:t>
            </w:r>
          </w:p>
        </w:tc>
      </w:tr>
      <w:tr w:rsidR="0021477B" w:rsidTr="00E355BF">
        <w:trPr>
          <w:trHeight w:val="90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22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Сочувствие к крестьянским детям в рассказе И. С. Тургенева  «</w:t>
            </w:r>
            <w:proofErr w:type="spellStart"/>
            <w:r>
              <w:rPr>
                <w:sz w:val="20"/>
                <w:szCs w:val="20"/>
              </w:rPr>
              <w:t>Бежин</w:t>
            </w:r>
            <w:proofErr w:type="spellEnd"/>
            <w:r>
              <w:rPr>
                <w:sz w:val="20"/>
                <w:szCs w:val="20"/>
              </w:rPr>
              <w:t xml:space="preserve"> луг». </w:t>
            </w:r>
          </w:p>
        </w:tc>
        <w:tc>
          <w:tcPr>
            <w:tcW w:w="518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568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Выборочный пересказ; характеристика персонажей.</w:t>
            </w:r>
          </w:p>
        </w:tc>
        <w:tc>
          <w:tcPr>
            <w:tcW w:w="64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выбирать обобщенные стратегии решения задачи.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Предвосхищают результат и уровень усвоения (какой будет результат?).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Понимают возможность различных точек зрения. </w:t>
            </w:r>
          </w:p>
        </w:tc>
        <w:tc>
          <w:tcPr>
            <w:tcW w:w="592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106"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Нетерпимость к любым видам насилия и готовность противостоять им </w:t>
            </w:r>
          </w:p>
        </w:tc>
        <w:tc>
          <w:tcPr>
            <w:tcW w:w="52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 о мальчиках (по вариантам);  задания № 3,4 стр.191</w:t>
            </w:r>
          </w:p>
        </w:tc>
      </w:tr>
      <w:tr w:rsidR="0021477B" w:rsidTr="00E355BF">
        <w:trPr>
          <w:trHeight w:val="90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36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22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Портреты и рассказы мальчиков в рассказе                        И. С. Тургенева  «</w:t>
            </w:r>
            <w:proofErr w:type="spellStart"/>
            <w:r>
              <w:rPr>
                <w:sz w:val="20"/>
                <w:szCs w:val="20"/>
              </w:rPr>
              <w:t>Бежин</w:t>
            </w:r>
            <w:proofErr w:type="spellEnd"/>
            <w:r>
              <w:rPr>
                <w:sz w:val="20"/>
                <w:szCs w:val="20"/>
              </w:rPr>
              <w:t xml:space="preserve"> луг».</w:t>
            </w:r>
          </w:p>
        </w:tc>
        <w:tc>
          <w:tcPr>
            <w:tcW w:w="518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частных задач - осмысление, конкретизация и отработка нового способа действия </w:t>
            </w:r>
            <w:proofErr w:type="gramStart"/>
            <w:r>
              <w:rPr>
                <w:sz w:val="20"/>
                <w:szCs w:val="20"/>
              </w:rPr>
              <w:t>при</w:t>
            </w:r>
            <w:proofErr w:type="gramEnd"/>
            <w:r>
              <w:rPr>
                <w:sz w:val="20"/>
                <w:szCs w:val="20"/>
              </w:rPr>
              <w:t xml:space="preserve"> задач.</w:t>
            </w:r>
          </w:p>
        </w:tc>
        <w:tc>
          <w:tcPr>
            <w:tcW w:w="568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4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Устанавливают причинно-следственные связи.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Ставят учебную задачу на основе соотнесения того, что уже известно и усвоено, и того, что еще неизвестно.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готовность к обсуждению разных точек зрения и выработке общей (групповой) позиции. </w:t>
            </w:r>
          </w:p>
        </w:tc>
        <w:tc>
          <w:tcPr>
            <w:tcW w:w="592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Уважение ценностей семьи. 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2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8F4C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Творческое задание  стр.191; </w:t>
            </w:r>
            <w:proofErr w:type="spellStart"/>
            <w:r>
              <w:rPr>
                <w:sz w:val="20"/>
                <w:szCs w:val="20"/>
              </w:rPr>
              <w:t>вопр</w:t>
            </w:r>
            <w:proofErr w:type="spellEnd"/>
            <w:r>
              <w:rPr>
                <w:sz w:val="20"/>
                <w:szCs w:val="20"/>
              </w:rPr>
              <w:t>. 3</w:t>
            </w:r>
          </w:p>
          <w:p w:rsidR="0021477B" w:rsidRDefault="0021477B" w:rsidP="008F4C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«Размышляем…»</w:t>
            </w:r>
          </w:p>
        </w:tc>
      </w:tr>
      <w:tr w:rsidR="0021477B" w:rsidTr="00E355BF">
        <w:trPr>
          <w:trHeight w:val="153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22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Роль картин природы в рассказе «</w:t>
            </w:r>
            <w:proofErr w:type="spellStart"/>
            <w:r>
              <w:rPr>
                <w:sz w:val="20"/>
                <w:szCs w:val="20"/>
              </w:rPr>
              <w:t>Бежин</w:t>
            </w:r>
            <w:proofErr w:type="spellEnd"/>
            <w:r>
              <w:rPr>
                <w:sz w:val="20"/>
                <w:szCs w:val="20"/>
              </w:rPr>
              <w:t xml:space="preserve"> луг». </w:t>
            </w:r>
          </w:p>
        </w:tc>
        <w:tc>
          <w:tcPr>
            <w:tcW w:w="518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Коррекция знаний и способов действий.</w:t>
            </w:r>
          </w:p>
        </w:tc>
        <w:tc>
          <w:tcPr>
            <w:tcW w:w="568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Изложение</w:t>
            </w:r>
          </w:p>
        </w:tc>
        <w:tc>
          <w:tcPr>
            <w:tcW w:w="64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Строят логические цепи рассуждений.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Определяют последовательность промежуточных целей с учетом конечного результата.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Учатся аргументировать свою точку зрения, спорить и отстаивать свою позицию.</w:t>
            </w:r>
          </w:p>
        </w:tc>
        <w:tc>
          <w:tcPr>
            <w:tcW w:w="592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Любовь к природе.</w:t>
            </w:r>
          </w:p>
        </w:tc>
        <w:tc>
          <w:tcPr>
            <w:tcW w:w="52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проекту.</w:t>
            </w:r>
          </w:p>
        </w:tc>
      </w:tr>
      <w:tr w:rsidR="0021477B" w:rsidTr="00E355BF">
        <w:trPr>
          <w:trHeight w:val="153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22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24223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 «Словесные и живописные портреты русских крестьян» (по циклу «Записки охотника»).  </w:t>
            </w:r>
          </w:p>
        </w:tc>
        <w:tc>
          <w:tcPr>
            <w:tcW w:w="518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Постановка и решение учебной задачи, открытие нового способа действий.</w:t>
            </w:r>
          </w:p>
        </w:tc>
        <w:tc>
          <w:tcPr>
            <w:tcW w:w="568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проекта или презентации.</w:t>
            </w:r>
          </w:p>
        </w:tc>
        <w:tc>
          <w:tcPr>
            <w:tcW w:w="64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35" w:hanging="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Осуществляют поиск и выделение необходимой информации.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Ставят учебную задачу на основе соотнесения того, что уже известно и усвоено, и того, что еще неизвестно.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достаточной полнотой и точностью выражают свои мысли в соответствии с задачами и условиями коммуникации. </w:t>
            </w:r>
          </w:p>
        </w:tc>
        <w:tc>
          <w:tcPr>
            <w:tcW w:w="592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вести диалог на основе равноправных отношений и взаимного уважения. </w:t>
            </w:r>
          </w:p>
        </w:tc>
        <w:tc>
          <w:tcPr>
            <w:tcW w:w="52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Оформление результатов проекта.</w:t>
            </w:r>
          </w:p>
        </w:tc>
      </w:tr>
      <w:tr w:rsidR="0021477B" w:rsidTr="00E355BF">
        <w:trPr>
          <w:trHeight w:val="1153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20" w:type="pct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Ф. И. Тютчев. Литературный портрет писателя. </w:t>
            </w:r>
          </w:p>
        </w:tc>
        <w:tc>
          <w:tcPr>
            <w:tcW w:w="52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 - постановка учебной задачи.</w:t>
            </w:r>
          </w:p>
        </w:tc>
        <w:tc>
          <w:tcPr>
            <w:tcW w:w="552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 о поэте; выразительное чтение стихотворений</w:t>
            </w: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Определяют 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основную и </w:t>
            </w:r>
          </w:p>
          <w:p w:rsidR="0021477B" w:rsidRDefault="0021477B" w:rsidP="000B12C7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второстепенную информацию.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слушать и слышать друг друга. </w:t>
            </w:r>
          </w:p>
        </w:tc>
        <w:tc>
          <w:tcPr>
            <w:tcW w:w="592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Готовность к выполнению прав и обязанностей ученика. </w:t>
            </w:r>
          </w:p>
        </w:tc>
        <w:tc>
          <w:tcPr>
            <w:tcW w:w="52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Заучивание наизусть стр. 195; </w:t>
            </w:r>
            <w:proofErr w:type="spellStart"/>
            <w:r>
              <w:rPr>
                <w:sz w:val="20"/>
                <w:szCs w:val="20"/>
              </w:rPr>
              <w:t>выразит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тение</w:t>
            </w:r>
            <w:proofErr w:type="spellEnd"/>
            <w:r>
              <w:rPr>
                <w:sz w:val="20"/>
                <w:szCs w:val="20"/>
              </w:rPr>
              <w:t xml:space="preserve"> стр.197-199, ответы на вопросы.</w:t>
            </w:r>
          </w:p>
        </w:tc>
      </w:tr>
      <w:tr w:rsidR="0021477B" w:rsidTr="00E355BF">
        <w:trPr>
          <w:trHeight w:val="143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20" w:type="pct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Природа  в стихотворениях Ф. И. Тютчева «Неохотно и несмело...», «Листья».  </w:t>
            </w:r>
          </w:p>
        </w:tc>
        <w:tc>
          <w:tcPr>
            <w:tcW w:w="52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Постановка и решение учебной задачи, открытие нового способа действий.</w:t>
            </w:r>
          </w:p>
        </w:tc>
        <w:tc>
          <w:tcPr>
            <w:tcW w:w="552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Выразительное</w:t>
            </w:r>
            <w:proofErr w:type="gramEnd"/>
            <w:r>
              <w:rPr>
                <w:sz w:val="20"/>
                <w:szCs w:val="20"/>
              </w:rPr>
              <w:t xml:space="preserve"> чтении наизусть и анализ стихотворения.</w:t>
            </w: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Анализируют объект, выделяя существенные и несущественные признаки.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Составляют план и последовательность действий.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Адекватно используют речевые средства для дискуссии и аргументации своей позиции. </w:t>
            </w:r>
          </w:p>
        </w:tc>
        <w:tc>
          <w:tcPr>
            <w:tcW w:w="592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Любовь к Родине.</w:t>
            </w:r>
          </w:p>
        </w:tc>
        <w:tc>
          <w:tcPr>
            <w:tcW w:w="52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Задания «Учимся читать выразительно» стр.199</w:t>
            </w:r>
          </w:p>
        </w:tc>
      </w:tr>
      <w:tr w:rsidR="0021477B" w:rsidTr="00E355BF">
        <w:trPr>
          <w:trHeight w:val="2328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41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20" w:type="pct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Земная обреченность  человека в стихотворении Ф.И.Тютчева «С поляны коршун поднялся...».</w:t>
            </w:r>
          </w:p>
        </w:tc>
        <w:tc>
          <w:tcPr>
            <w:tcW w:w="52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в самовыражении и самореализации, социальном признании.</w:t>
            </w:r>
          </w:p>
        </w:tc>
        <w:tc>
          <w:tcPr>
            <w:tcW w:w="552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Выявление роли детали в поэтическом тексте.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«Изобразительные языковые средства в стихотворении</w:t>
            </w:r>
            <w:proofErr w:type="gramStart"/>
            <w:r>
              <w:rPr>
                <w:sz w:val="20"/>
                <w:szCs w:val="20"/>
              </w:rPr>
              <w:t>.»</w:t>
            </w:r>
            <w:proofErr w:type="gramEnd"/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Определяют основную и второстепенную информацию.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Выделяют и осознают то, что уже усвоено и что еще подлежит усвоению, осознают качество и уровень усвоения.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Вступают в диалог, участвуют в коллективном обсуждении проблем, учатся владеть монологической и диалогической формами речи.</w:t>
            </w:r>
          </w:p>
        </w:tc>
        <w:tc>
          <w:tcPr>
            <w:tcW w:w="592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2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Представление результатов самостоятельной работы. </w:t>
            </w:r>
          </w:p>
        </w:tc>
        <w:tc>
          <w:tcPr>
            <w:tcW w:w="52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Сообщение о А.А.Фете, презентация; стр.201 – 202; стр. 203 (учить)</w:t>
            </w:r>
          </w:p>
        </w:tc>
      </w:tr>
      <w:tr w:rsidR="0021477B" w:rsidTr="00E355BF">
        <w:trPr>
          <w:trHeight w:val="153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20" w:type="pct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F057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Жизнеутверждающее начало в стихотворениях А. А. Фета.</w:t>
            </w:r>
          </w:p>
        </w:tc>
        <w:tc>
          <w:tcPr>
            <w:tcW w:w="52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частных задач - осмысление, конкретизация и отработка нового способа действия при решении конкретно-практических задач.</w:t>
            </w:r>
          </w:p>
        </w:tc>
        <w:tc>
          <w:tcPr>
            <w:tcW w:w="552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стихотворения</w:t>
            </w: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Умеют выразительно читать текст, определять его тему, основную мысль, стиль и тип речи, средства связи, выбирают наиболее эффективные способы решения задачи в зависимости от конкретных условий.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Вносят коррективы и дополнения в составленные планы.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представлять конкретное содержание и сообщать его в письменной и устной форме. </w:t>
            </w:r>
          </w:p>
        </w:tc>
        <w:tc>
          <w:tcPr>
            <w:tcW w:w="58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Любовь к родной природе. Чувство гордости за свою страну. </w:t>
            </w:r>
          </w:p>
        </w:tc>
        <w:tc>
          <w:tcPr>
            <w:tcW w:w="53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 203 (наизусть); стр. 204 – 206 (</w:t>
            </w:r>
            <w:proofErr w:type="spellStart"/>
            <w:r>
              <w:rPr>
                <w:sz w:val="20"/>
                <w:szCs w:val="20"/>
              </w:rPr>
              <w:t>письм</w:t>
            </w:r>
            <w:proofErr w:type="spellEnd"/>
            <w:r>
              <w:rPr>
                <w:sz w:val="20"/>
                <w:szCs w:val="20"/>
              </w:rPr>
              <w:t>. анализ)</w:t>
            </w:r>
          </w:p>
        </w:tc>
      </w:tr>
      <w:tr w:rsidR="0021477B" w:rsidTr="00E355BF">
        <w:trPr>
          <w:trHeight w:val="87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20" w:type="pct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и звуки в пейзажной лирике А.А.Фета</w:t>
            </w:r>
          </w:p>
        </w:tc>
        <w:tc>
          <w:tcPr>
            <w:tcW w:w="52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552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Звуковой анализ стихотворений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(звукопись как выразительное средство).</w:t>
            </w: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Применяют методы информационного поиска, в том числе с помощью компьютерных средств.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Выделяют и осознают то, что уже усвоено и что еще подлежит усвоению, осознают качество и уровень усвоения.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Интересуются чужим мнением и высказывают свое. </w:t>
            </w:r>
          </w:p>
        </w:tc>
        <w:tc>
          <w:tcPr>
            <w:tcW w:w="58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Чувство гордости за свою страну. </w:t>
            </w:r>
          </w:p>
        </w:tc>
        <w:tc>
          <w:tcPr>
            <w:tcW w:w="53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Учить наизусть стр. 207 – 208; 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 «Некрасов и </w:t>
            </w:r>
            <w:proofErr w:type="spellStart"/>
            <w:r>
              <w:rPr>
                <w:sz w:val="20"/>
                <w:szCs w:val="20"/>
              </w:rPr>
              <w:t>Карабиха</w:t>
            </w:r>
            <w:proofErr w:type="spellEnd"/>
            <w:r>
              <w:rPr>
                <w:sz w:val="20"/>
                <w:szCs w:val="20"/>
              </w:rPr>
              <w:t>»; стр. 210 - 212</w:t>
            </w:r>
          </w:p>
        </w:tc>
      </w:tr>
      <w:tr w:rsidR="0021477B" w:rsidTr="00E355BF">
        <w:trPr>
          <w:gridAfter w:val="36"/>
          <w:wAfter w:w="4100" w:type="pct"/>
          <w:trHeight w:val="24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E50830" w:rsidRDefault="0021477B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3366FF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E50830" w:rsidRDefault="0021477B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3366FF"/>
                <w:sz w:val="20"/>
                <w:szCs w:val="20"/>
              </w:rPr>
            </w:pPr>
          </w:p>
        </w:tc>
        <w:tc>
          <w:tcPr>
            <w:tcW w:w="488" w:type="pct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477B" w:rsidTr="00E355BF">
        <w:trPr>
          <w:trHeight w:val="153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20" w:type="pct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Н. А. Некрасов. Стихотворение «Железная дорога». Картины подневольного труда.</w:t>
            </w:r>
          </w:p>
        </w:tc>
        <w:tc>
          <w:tcPr>
            <w:tcW w:w="518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 - постановка учебной задачи.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Знакомство с историей написания стихотворения.</w:t>
            </w:r>
          </w:p>
        </w:tc>
        <w:tc>
          <w:tcPr>
            <w:tcW w:w="55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Доклады с презентацией.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чтение.</w:t>
            </w: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35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Осознанно и произвольно строят речевые высказывания в устной и письменной форме.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слушать и слышать друг друга. </w:t>
            </w:r>
          </w:p>
        </w:tc>
        <w:tc>
          <w:tcPr>
            <w:tcW w:w="58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Доброжелательное отношение к окружающим. </w:t>
            </w:r>
          </w:p>
        </w:tc>
        <w:tc>
          <w:tcPr>
            <w:tcW w:w="53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Стр. 213(отрывок наизусть); </w:t>
            </w:r>
            <w:proofErr w:type="spellStart"/>
            <w:r>
              <w:rPr>
                <w:sz w:val="20"/>
                <w:szCs w:val="20"/>
              </w:rPr>
              <w:t>выраз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ит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вопр</w:t>
            </w:r>
            <w:proofErr w:type="spellEnd"/>
            <w:r>
              <w:rPr>
                <w:sz w:val="20"/>
                <w:szCs w:val="20"/>
              </w:rPr>
              <w:t>. Стр. 220</w:t>
            </w:r>
          </w:p>
        </w:tc>
      </w:tr>
      <w:tr w:rsidR="0021477B" w:rsidTr="00E355BF">
        <w:trPr>
          <w:trHeight w:val="885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45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20" w:type="pct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Народ </w:t>
            </w:r>
            <w:proofErr w:type="gramStart"/>
            <w:r>
              <w:rPr>
                <w:sz w:val="20"/>
                <w:szCs w:val="20"/>
              </w:rPr>
              <w:t>–с</w:t>
            </w:r>
            <w:proofErr w:type="gramEnd"/>
            <w:r>
              <w:rPr>
                <w:sz w:val="20"/>
                <w:szCs w:val="20"/>
              </w:rPr>
              <w:t xml:space="preserve">озидатель в стихотворении Н.А.Некрасова «Железная дорога». </w:t>
            </w:r>
          </w:p>
        </w:tc>
        <w:tc>
          <w:tcPr>
            <w:tcW w:w="518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Решение учебной задачи - поиск и открытие нового способа действия.</w:t>
            </w:r>
          </w:p>
        </w:tc>
        <w:tc>
          <w:tcPr>
            <w:tcW w:w="55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рассказа на основе текста стихотворения по теме урока.</w:t>
            </w: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Определяют основную и второстепенную информацию.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Вносят коррективы и дополнения в составленные планы.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Адекватно используют речевые средства для дискуссии и аргументации своей позиции. </w:t>
            </w:r>
          </w:p>
        </w:tc>
        <w:tc>
          <w:tcPr>
            <w:tcW w:w="58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Уважение русского народа как творца и созидателя. </w:t>
            </w:r>
          </w:p>
        </w:tc>
        <w:tc>
          <w:tcPr>
            <w:tcW w:w="53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Творческое задание стр. 220</w:t>
            </w:r>
          </w:p>
        </w:tc>
      </w:tr>
      <w:tr w:rsidR="0021477B" w:rsidTr="00E355BF">
        <w:trPr>
          <w:trHeight w:val="885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20" w:type="pct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F057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Мечта поэта о прекрасной поре в жизни народа в стихотворении Н.А.Некрасова.</w:t>
            </w:r>
          </w:p>
        </w:tc>
        <w:tc>
          <w:tcPr>
            <w:tcW w:w="518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частных задач - осмысление, конкретизация и отработка нового способа действия при решении конкретно-практических задач.</w:t>
            </w:r>
          </w:p>
        </w:tc>
        <w:tc>
          <w:tcPr>
            <w:tcW w:w="55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наизусть.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Развёрнутый ответ на вопрос.</w:t>
            </w: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Самостоятельно создают алгоритмы деятельности при решении проблем творческого и поискового характера.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Осознают качество и уровень усвоения.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Вступают в диалог, участвуют в коллективном обсуждении проблем, учатся владеть монологической и диалогической формами речи.</w:t>
            </w:r>
          </w:p>
        </w:tc>
        <w:tc>
          <w:tcPr>
            <w:tcW w:w="58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Оптимизм в восприятии мира.</w:t>
            </w:r>
          </w:p>
        </w:tc>
        <w:tc>
          <w:tcPr>
            <w:tcW w:w="53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 222 – 223 (подобрать примеры)</w:t>
            </w:r>
          </w:p>
        </w:tc>
      </w:tr>
      <w:tr w:rsidR="0021477B" w:rsidTr="00E355BF">
        <w:trPr>
          <w:trHeight w:val="885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20" w:type="pct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F057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Н.А.Некрасов «Железная дорога».</w:t>
            </w:r>
          </w:p>
          <w:p w:rsidR="0021477B" w:rsidRDefault="0021477B" w:rsidP="00F05781">
            <w:pPr>
              <w:rPr>
                <w:sz w:val="20"/>
                <w:szCs w:val="20"/>
              </w:rPr>
            </w:pPr>
          </w:p>
          <w:p w:rsidR="0021477B" w:rsidRPr="00F05781" w:rsidRDefault="0021477B" w:rsidP="00F057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Своеобразие языка и композиции.</w:t>
            </w:r>
          </w:p>
        </w:tc>
        <w:tc>
          <w:tcPr>
            <w:tcW w:w="518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Развернутое предъявление результатов освоения способа действия и его применения в конкретно-практических ситуациях.</w:t>
            </w:r>
          </w:p>
        </w:tc>
        <w:tc>
          <w:tcPr>
            <w:tcW w:w="55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по анализу отрывка из стихотворения.</w:t>
            </w: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Выбирают основания и критерии для сравнения и классификации объектов.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Вносят коррективы и дополнения в способ своих действий в случае расхождения эталона, реального действия и его продукта.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Интересуются чужим мнением и высказывают свое. </w:t>
            </w:r>
          </w:p>
        </w:tc>
        <w:tc>
          <w:tcPr>
            <w:tcW w:w="58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Позитивная моральная самооценка. </w:t>
            </w:r>
          </w:p>
        </w:tc>
        <w:tc>
          <w:tcPr>
            <w:tcW w:w="53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Вопросы  №5, 6 стр. 221</w:t>
            </w:r>
          </w:p>
        </w:tc>
      </w:tr>
      <w:tr w:rsidR="0021477B" w:rsidTr="00E355BF">
        <w:trPr>
          <w:trHeight w:val="885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20" w:type="pct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Реалистические и фантастические картины  в стихотворении Н.А.Некрасова «Железная дорога»</w:t>
            </w:r>
          </w:p>
        </w:tc>
        <w:tc>
          <w:tcPr>
            <w:tcW w:w="518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Представление результатов самостоятельной работы. Обобщение и систематизация знаний.</w:t>
            </w:r>
          </w:p>
        </w:tc>
        <w:tc>
          <w:tcPr>
            <w:tcW w:w="55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Отчёт по практической работе.</w:t>
            </w: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Выделяют и формулируют проблему.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Сличают способ и результат своих действий с заданным эталоном, обнаруживают отклонения и отличия от эталона.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представлять конкретное содержание и сообщать его в письменной и устной форме. </w:t>
            </w:r>
          </w:p>
        </w:tc>
        <w:tc>
          <w:tcPr>
            <w:tcW w:w="58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Чувство гордости при следовании моральным нормам.</w:t>
            </w:r>
          </w:p>
        </w:tc>
        <w:tc>
          <w:tcPr>
            <w:tcW w:w="53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Черновик сочинения.</w:t>
            </w:r>
          </w:p>
        </w:tc>
      </w:tr>
      <w:tr w:rsidR="0021477B" w:rsidTr="00E355BF">
        <w:trPr>
          <w:trHeight w:val="855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530CB4" w:rsidRDefault="0021477B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49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530CB4" w:rsidRDefault="0021477B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</w:p>
        </w:tc>
        <w:tc>
          <w:tcPr>
            <w:tcW w:w="520" w:type="pct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530CB4" w:rsidRDefault="0021477B" w:rsidP="009D75CF">
            <w:pPr>
              <w:autoSpaceDE w:val="0"/>
              <w:autoSpaceDN w:val="0"/>
              <w:adjustRightInd w:val="0"/>
              <w:ind w:right="-105"/>
              <w:rPr>
                <w:b/>
                <w:sz w:val="20"/>
                <w:szCs w:val="20"/>
              </w:rPr>
            </w:pPr>
            <w:r w:rsidRPr="00530CB4">
              <w:rPr>
                <w:b/>
                <w:sz w:val="20"/>
                <w:szCs w:val="20"/>
              </w:rPr>
              <w:t xml:space="preserve">Контрольная работа №6 по произведениям поэтов XIX века. </w:t>
            </w:r>
          </w:p>
        </w:tc>
        <w:tc>
          <w:tcPr>
            <w:tcW w:w="518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Решают контрольный тест и выполняют творческое задание.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</w:p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</w:p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</w:p>
          <w:p w:rsidR="0021477B" w:rsidRPr="00530CB4" w:rsidRDefault="0021477B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</w:p>
        </w:tc>
        <w:tc>
          <w:tcPr>
            <w:tcW w:w="55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530CB4" w:rsidRDefault="0021477B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530CB4">
              <w:rPr>
                <w:b/>
                <w:bCs/>
                <w:sz w:val="20"/>
                <w:szCs w:val="20"/>
              </w:rPr>
              <w:t xml:space="preserve">Контроль. </w:t>
            </w:r>
            <w:r>
              <w:rPr>
                <w:b/>
                <w:sz w:val="20"/>
                <w:szCs w:val="20"/>
              </w:rPr>
              <w:t xml:space="preserve"> Тестирование + творческое задание.</w:t>
            </w: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530CB4" w:rsidRDefault="0021477B" w:rsidP="009D75CF">
            <w:pPr>
              <w:autoSpaceDE w:val="0"/>
              <w:autoSpaceDN w:val="0"/>
              <w:adjustRightInd w:val="0"/>
              <w:ind w:left="-90" w:right="-120"/>
              <w:rPr>
                <w:b/>
                <w:bCs/>
                <w:sz w:val="20"/>
                <w:szCs w:val="20"/>
              </w:rPr>
            </w:pPr>
            <w:r w:rsidRPr="00530CB4">
              <w:rPr>
                <w:b/>
                <w:bCs/>
                <w:sz w:val="20"/>
                <w:szCs w:val="20"/>
              </w:rPr>
              <w:t xml:space="preserve">Структурируют знания.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Умеют создавать связный текст </w:t>
            </w:r>
          </w:p>
        </w:tc>
        <w:tc>
          <w:tcPr>
            <w:tcW w:w="58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105" w:right="-105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Освоение личностного смысла учиться. </w:t>
            </w:r>
          </w:p>
        </w:tc>
        <w:tc>
          <w:tcPr>
            <w:tcW w:w="53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«Левша» читать стр. 226 - 239</w:t>
            </w:r>
          </w:p>
        </w:tc>
      </w:tr>
      <w:tr w:rsidR="0021477B" w:rsidRPr="00530CB4" w:rsidTr="0021477B">
        <w:trPr>
          <w:gridAfter w:val="48"/>
          <w:wAfter w:w="4588" w:type="pct"/>
          <w:trHeight w:val="283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3366FF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3366FF"/>
                <w:sz w:val="20"/>
                <w:szCs w:val="20"/>
              </w:rPr>
            </w:pPr>
          </w:p>
        </w:tc>
      </w:tr>
      <w:tr w:rsidR="0021477B" w:rsidTr="00E355BF">
        <w:trPr>
          <w:trHeight w:val="645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44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Н.С. Лесков. Литературный портер писателя. </w:t>
            </w:r>
          </w:p>
        </w:tc>
        <w:tc>
          <w:tcPr>
            <w:tcW w:w="548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 - постановка учебной задачи.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Знакомство с творчеством  писателя. Понятие о сказе.</w:t>
            </w:r>
          </w:p>
        </w:tc>
        <w:tc>
          <w:tcPr>
            <w:tcW w:w="6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 первых глав.</w:t>
            </w: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Анализируют объект, выделяя существенные и несущественные признаки.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Выделяют и осознают то, что уже усвоено и что еще подлежит усвоению, осознают качество и уровень усвоения.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Понимают возможность различных точек зрения, не совпадающих с </w:t>
            </w:r>
            <w:proofErr w:type="gramStart"/>
            <w:r>
              <w:rPr>
                <w:sz w:val="20"/>
                <w:szCs w:val="20"/>
              </w:rPr>
              <w:t>собственной</w:t>
            </w:r>
            <w:proofErr w:type="gramEnd"/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58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Чувство гордости при следовании моральным нормам. </w:t>
            </w:r>
          </w:p>
        </w:tc>
        <w:tc>
          <w:tcPr>
            <w:tcW w:w="53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Чит</w:t>
            </w:r>
            <w:proofErr w:type="spellEnd"/>
            <w:r>
              <w:rPr>
                <w:sz w:val="20"/>
                <w:szCs w:val="20"/>
              </w:rPr>
              <w:t>. Стр. 239 – 248;вопросы 1-4 стр. 270</w:t>
            </w:r>
          </w:p>
        </w:tc>
      </w:tr>
      <w:tr w:rsidR="0021477B" w:rsidTr="00E355BF">
        <w:trPr>
          <w:trHeight w:val="107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44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Гордость Н.С.Лескова за народ в сказе «Левша». </w:t>
            </w:r>
          </w:p>
        </w:tc>
        <w:tc>
          <w:tcPr>
            <w:tcW w:w="548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учебной задачи - поиск и открытие нового способа действия.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6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 материалов по теме «Образ левши»</w:t>
            </w: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Устанавливают причинно-следственные связи.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Составляют план и последовательность действий.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готовность к обсуждению разных точек зрения </w:t>
            </w:r>
          </w:p>
        </w:tc>
        <w:tc>
          <w:tcPr>
            <w:tcW w:w="58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Любовь к Родине. </w:t>
            </w:r>
          </w:p>
        </w:tc>
        <w:tc>
          <w:tcPr>
            <w:tcW w:w="53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Дочитать сказ; задание №5 стр. 270; задания 1 – 3 стр. 271</w:t>
            </w:r>
          </w:p>
        </w:tc>
      </w:tr>
      <w:tr w:rsidR="0021477B" w:rsidTr="00E355BF">
        <w:trPr>
          <w:trHeight w:val="153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44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языка повести Н.С. Лескова «Левша».</w:t>
            </w:r>
          </w:p>
        </w:tc>
        <w:tc>
          <w:tcPr>
            <w:tcW w:w="548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частных задач - осмысление, конкретизация и отработка нового способа действия при решении конкретно-практических задач.</w:t>
            </w:r>
          </w:p>
          <w:p w:rsidR="0021477B" w:rsidRDefault="0021477B" w:rsidP="00373F4A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6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Лексическая работа с текстом</w:t>
            </w: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Понимают и адекватно оценивают язык средств массовой информации.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Предвосхищают результат и уровень усвоения (какой будет результат?).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Учатся устанавливать и сравнивать разные точки зрения, прежде чем принимать решение и делать выбор. </w:t>
            </w:r>
          </w:p>
        </w:tc>
        <w:tc>
          <w:tcPr>
            <w:tcW w:w="58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Чувство гордости за свою страну. </w:t>
            </w:r>
          </w:p>
        </w:tc>
        <w:tc>
          <w:tcPr>
            <w:tcW w:w="53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словарь «непонятных» слов.</w:t>
            </w:r>
          </w:p>
        </w:tc>
      </w:tr>
      <w:tr w:rsidR="0021477B" w:rsidTr="00E355BF">
        <w:trPr>
          <w:trHeight w:val="153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53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44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F05781">
            <w:pPr>
              <w:autoSpaceDE w:val="0"/>
              <w:autoSpaceDN w:val="0"/>
              <w:adjustRightInd w:val="0"/>
              <w:ind w:right="-105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Комическое</w:t>
            </w:r>
            <w:proofErr w:type="gramEnd"/>
            <w:r>
              <w:rPr>
                <w:sz w:val="20"/>
                <w:szCs w:val="20"/>
              </w:rPr>
              <w:t xml:space="preserve"> и трагическое  в сказе Н.С.Лескова</w:t>
            </w:r>
          </w:p>
          <w:p w:rsidR="0021477B" w:rsidRDefault="0021477B" w:rsidP="00F05781">
            <w:pPr>
              <w:autoSpaceDE w:val="0"/>
              <w:autoSpaceDN w:val="0"/>
              <w:adjustRightInd w:val="0"/>
              <w:ind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«Левша»</w:t>
            </w:r>
          </w:p>
        </w:tc>
        <w:tc>
          <w:tcPr>
            <w:tcW w:w="548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8450D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Коррекция знаний и способов действий. 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6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8450D3" w:rsidRDefault="0021477B" w:rsidP="008450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толкового словаря. Проект.</w:t>
            </w: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Выдвигают и обосновывают гипотезы, предлагают способы их проверки.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Ставят учебную задачу на основе соотнесения того, что уже известно и усвоено, и того, что еще неизвестно.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Учатся аргументировать свою точку зрения, спорить и отстаивать свою позицию невраждебным для оппонентов образом. </w:t>
            </w:r>
          </w:p>
        </w:tc>
        <w:tc>
          <w:tcPr>
            <w:tcW w:w="58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Чувство гордости за свою страну. </w:t>
            </w:r>
          </w:p>
        </w:tc>
        <w:tc>
          <w:tcPr>
            <w:tcW w:w="53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Задание № 6 стр. 271; творческое задание.</w:t>
            </w:r>
          </w:p>
        </w:tc>
      </w:tr>
      <w:tr w:rsidR="0021477B" w:rsidTr="00E355BF">
        <w:trPr>
          <w:trHeight w:val="1247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44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Сказовая форма повествования. </w:t>
            </w:r>
          </w:p>
        </w:tc>
        <w:tc>
          <w:tcPr>
            <w:tcW w:w="548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самостоятельной работы по алгоритму выполнения задания.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Обобщение и систематизация </w:t>
            </w:r>
            <w:proofErr w:type="gramStart"/>
            <w:r>
              <w:rPr>
                <w:sz w:val="20"/>
                <w:szCs w:val="20"/>
              </w:rPr>
              <w:t>изученного</w:t>
            </w:r>
            <w:proofErr w:type="gramEnd"/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6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Представление результатов самостоятельной работы. </w:t>
            </w: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Строят логические цепи рассуждений.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Принимают познавательную цель, сохраняют ее при выполнении учебных действий.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Определяют цели и функции участников, способы взаимодействия. </w:t>
            </w:r>
          </w:p>
        </w:tc>
        <w:tc>
          <w:tcPr>
            <w:tcW w:w="58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Уважение истории, культурных и исторических памятников.</w:t>
            </w:r>
          </w:p>
        </w:tc>
        <w:tc>
          <w:tcPr>
            <w:tcW w:w="53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Черновик сочинения-рассуждения.</w:t>
            </w:r>
          </w:p>
        </w:tc>
      </w:tr>
      <w:tr w:rsidR="0021477B" w:rsidTr="00E355BF">
        <w:trPr>
          <w:trHeight w:val="1176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530CB4" w:rsidRDefault="0021477B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530CB4" w:rsidRDefault="0021477B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</w:p>
        </w:tc>
        <w:tc>
          <w:tcPr>
            <w:tcW w:w="444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530CB4" w:rsidRDefault="0021477B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  <w:r w:rsidRPr="00530CB4">
              <w:rPr>
                <w:b/>
                <w:sz w:val="20"/>
                <w:szCs w:val="20"/>
              </w:rPr>
              <w:t xml:space="preserve">Контрольная работа №7 по произведениям Н.А.Некрасова и Н.С.Лескова. </w:t>
            </w:r>
          </w:p>
        </w:tc>
        <w:tc>
          <w:tcPr>
            <w:tcW w:w="548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530CB4" w:rsidRDefault="0021477B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Написание сочинения-рассуждения на тему «Судьба мастера в России».</w:t>
            </w:r>
          </w:p>
        </w:tc>
        <w:tc>
          <w:tcPr>
            <w:tcW w:w="6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8450D3" w:rsidRDefault="0021477B" w:rsidP="008450D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Контроль. </w:t>
            </w:r>
          </w:p>
          <w:p w:rsidR="0021477B" w:rsidRPr="008450D3" w:rsidRDefault="0021477B" w:rsidP="008450D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Сочинение – рассуждение</w:t>
            </w:r>
            <w:proofErr w:type="gramStart"/>
            <w:r>
              <w:rPr>
                <w:b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90"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Структурируют знания.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Умеют создавать связный текст </w:t>
            </w:r>
          </w:p>
        </w:tc>
        <w:tc>
          <w:tcPr>
            <w:tcW w:w="58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105" w:right="-105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Освоение личностного смысла учиться. </w:t>
            </w:r>
          </w:p>
        </w:tc>
        <w:tc>
          <w:tcPr>
            <w:tcW w:w="53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B513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Сообщения  с презентациями об А.П.Чехове; ролевое чтение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</w:p>
        </w:tc>
      </w:tr>
      <w:tr w:rsidR="0021477B" w:rsidTr="00E355BF">
        <w:trPr>
          <w:trHeight w:val="1065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72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35"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А.П. Чехов. Литературный портер писателя.  </w:t>
            </w:r>
          </w:p>
        </w:tc>
        <w:tc>
          <w:tcPr>
            <w:tcW w:w="52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 - постановка учебной задачи.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 о  писателе на основе презентации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6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Демонстрация презентаций.</w:t>
            </w: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Выделяют обобщенный смысл и формальную структуру задачи.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Принимают познавательную цель, сохраняют ее при выполнении учебных действий.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, регулируют весь 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Обмениваются знаниями между членами группы для принятия эффективных совместных решений. </w:t>
            </w:r>
          </w:p>
        </w:tc>
        <w:tc>
          <w:tcPr>
            <w:tcW w:w="58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Уважение истории, культурных и исторических памятников. </w:t>
            </w:r>
          </w:p>
        </w:tc>
        <w:tc>
          <w:tcPr>
            <w:tcW w:w="53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Ролевое чтение стр.278 – 279; </w:t>
            </w:r>
            <w:proofErr w:type="spellStart"/>
            <w:r>
              <w:rPr>
                <w:sz w:val="20"/>
                <w:szCs w:val="20"/>
              </w:rPr>
              <w:t>вопр</w:t>
            </w:r>
            <w:proofErr w:type="spellEnd"/>
            <w:r>
              <w:rPr>
                <w:sz w:val="20"/>
                <w:szCs w:val="20"/>
              </w:rPr>
              <w:t>. Стр. 280 - 281</w:t>
            </w:r>
          </w:p>
        </w:tc>
      </w:tr>
      <w:tr w:rsidR="0021477B" w:rsidTr="00E355BF">
        <w:trPr>
          <w:trHeight w:val="1065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72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35"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Речь героев рассказа Чехова «</w:t>
            </w:r>
            <w:proofErr w:type="gramStart"/>
            <w:r>
              <w:rPr>
                <w:sz w:val="20"/>
                <w:szCs w:val="20"/>
              </w:rPr>
              <w:t>Толстый</w:t>
            </w:r>
            <w:proofErr w:type="gramEnd"/>
            <w:r>
              <w:rPr>
                <w:sz w:val="20"/>
                <w:szCs w:val="20"/>
              </w:rPr>
              <w:t xml:space="preserve"> и тонкий». Юмористическая ситуация. </w:t>
            </w:r>
          </w:p>
        </w:tc>
        <w:tc>
          <w:tcPr>
            <w:tcW w:w="52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6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Ролевое чтение.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рассказа.</w:t>
            </w: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выводить следствия из имеющихся в условии задачи данных.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Определяют последовательность промежуточных целей с учетом конечного результата.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(или развивают способность) брать на себя инициативу в организации совместного действия. </w:t>
            </w:r>
          </w:p>
        </w:tc>
        <w:tc>
          <w:tcPr>
            <w:tcW w:w="58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Любовь к Родине. </w:t>
            </w:r>
          </w:p>
        </w:tc>
        <w:tc>
          <w:tcPr>
            <w:tcW w:w="53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Самостоят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Чит</w:t>
            </w:r>
            <w:proofErr w:type="spellEnd"/>
            <w:r>
              <w:rPr>
                <w:sz w:val="20"/>
                <w:szCs w:val="20"/>
              </w:rPr>
              <w:t>. «Хамелеон», «Злоумышленник»</w:t>
            </w:r>
          </w:p>
        </w:tc>
      </w:tr>
      <w:tr w:rsidR="0021477B" w:rsidTr="00E355BF">
        <w:trPr>
          <w:trHeight w:val="1065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58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72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570BC3">
            <w:pPr>
              <w:autoSpaceDE w:val="0"/>
              <w:autoSpaceDN w:val="0"/>
              <w:adjustRightInd w:val="0"/>
              <w:ind w:left="35"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Разоблачение лицемерия в рассказах А.П.Чехова.</w:t>
            </w:r>
          </w:p>
        </w:tc>
        <w:tc>
          <w:tcPr>
            <w:tcW w:w="52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частных задач - осмысление, конкретизация и отработка нового способа действия при решении конкретных  задач.</w:t>
            </w:r>
          </w:p>
        </w:tc>
        <w:tc>
          <w:tcPr>
            <w:tcW w:w="6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Сопоставительный анализ героев и их поведения.</w:t>
            </w: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Выбирают, сопоставляют и обосновывают способы решения задачи.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Составляют план и последовательность действий.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(или развивают способность) с помощью вопросов добывать недостающую информацию. </w:t>
            </w:r>
          </w:p>
        </w:tc>
        <w:tc>
          <w:tcPr>
            <w:tcW w:w="58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Гражданский патриотизм. </w:t>
            </w:r>
          </w:p>
        </w:tc>
        <w:tc>
          <w:tcPr>
            <w:tcW w:w="53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Биографические справки о поэтах; выразит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ч</w:t>
            </w:r>
            <w:proofErr w:type="gramEnd"/>
            <w:r>
              <w:rPr>
                <w:sz w:val="20"/>
                <w:szCs w:val="20"/>
              </w:rPr>
              <w:t>тение стр. 285 - 286</w:t>
            </w:r>
          </w:p>
        </w:tc>
      </w:tr>
      <w:tr w:rsidR="0021477B" w:rsidTr="00E355BF">
        <w:trPr>
          <w:gridAfter w:val="43"/>
          <w:wAfter w:w="4249" w:type="pct"/>
          <w:trHeight w:val="285"/>
          <w:tblHeader/>
        </w:trPr>
        <w:tc>
          <w:tcPr>
            <w:tcW w:w="4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3366FF"/>
                <w:sz w:val="20"/>
                <w:szCs w:val="20"/>
              </w:rPr>
            </w:pPr>
          </w:p>
        </w:tc>
        <w:tc>
          <w:tcPr>
            <w:tcW w:w="338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477B" w:rsidTr="00E355BF">
        <w:trPr>
          <w:trHeight w:val="1065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72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Я. Полонский  «По горам две хмурых тучи…», «Посмотри – какая мгла…» </w:t>
            </w:r>
          </w:p>
        </w:tc>
        <w:tc>
          <w:tcPr>
            <w:tcW w:w="566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 - постановка учебной задачи. Комплексное применение ЗУН и СУД.</w:t>
            </w:r>
          </w:p>
        </w:tc>
        <w:tc>
          <w:tcPr>
            <w:tcW w:w="55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поэтического текста.</w:t>
            </w: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Выделяют объекты и процессы с точки зрения целого и частей.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Определяют последовательность промежуточных целей с учетом конечного результата.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Учатся принимать решение и реализовывать его. </w:t>
            </w:r>
          </w:p>
        </w:tc>
        <w:tc>
          <w:tcPr>
            <w:tcW w:w="58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Экологическое сознание.</w:t>
            </w:r>
          </w:p>
        </w:tc>
        <w:tc>
          <w:tcPr>
            <w:tcW w:w="53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Рассказы о поэтах; стр. 283 – 284 выразит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ч</w:t>
            </w:r>
            <w:proofErr w:type="gramEnd"/>
            <w:r>
              <w:rPr>
                <w:sz w:val="20"/>
                <w:szCs w:val="20"/>
              </w:rPr>
              <w:t>тение, иллюстрирование.</w:t>
            </w:r>
          </w:p>
        </w:tc>
      </w:tr>
      <w:tr w:rsidR="0021477B" w:rsidTr="00E355BF">
        <w:trPr>
          <w:trHeight w:val="1065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72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Е.А. Баратынский. «Весна, весна! 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right="-2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воздух чист...», «Чудный град порой сольется</w:t>
            </w:r>
            <w:proofErr w:type="gramStart"/>
            <w:r>
              <w:rPr>
                <w:sz w:val="20"/>
                <w:szCs w:val="20"/>
              </w:rPr>
              <w:t xml:space="preserve">...»..   </w:t>
            </w:r>
            <w:proofErr w:type="gramEnd"/>
          </w:p>
        </w:tc>
        <w:tc>
          <w:tcPr>
            <w:tcW w:w="566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Развернутое предъявление результатов освоения способа действия и его применения в конкретных ситуациях.</w:t>
            </w:r>
          </w:p>
        </w:tc>
        <w:tc>
          <w:tcPr>
            <w:tcW w:w="55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Тезисный конспект презентации учителя на тему «Особенности лирики Е.А. Баратынского»</w:t>
            </w: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Выделяют обобщенный смысл и формальную структуру задачи.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Учатся управлять поведением партнера - убеждать его, контролировать, корректировать и оценивать его действия. </w:t>
            </w:r>
          </w:p>
        </w:tc>
        <w:tc>
          <w:tcPr>
            <w:tcW w:w="58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Экологическое сознание.</w:t>
            </w:r>
          </w:p>
        </w:tc>
        <w:tc>
          <w:tcPr>
            <w:tcW w:w="53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 из стихотворений наизусть стр. 283, 285, 287</w:t>
            </w:r>
          </w:p>
        </w:tc>
      </w:tr>
      <w:tr w:rsidR="0021477B" w:rsidTr="00E355BF">
        <w:trPr>
          <w:trHeight w:val="87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72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А.К. Толстой. «Где гнутся над омутом лозы...». </w:t>
            </w:r>
          </w:p>
        </w:tc>
        <w:tc>
          <w:tcPr>
            <w:tcW w:w="566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учебной задачи - поиск и открытие нового способа действия.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 стихотворения. </w:t>
            </w:r>
          </w:p>
        </w:tc>
        <w:tc>
          <w:tcPr>
            <w:tcW w:w="55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Анализ стихотворения.  </w:t>
            </w: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Выполняют операции со знаками и символами.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Планируют общие способы работы. </w:t>
            </w:r>
          </w:p>
        </w:tc>
        <w:tc>
          <w:tcPr>
            <w:tcW w:w="58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Любовь к родной природе.  </w:t>
            </w:r>
          </w:p>
        </w:tc>
        <w:tc>
          <w:tcPr>
            <w:tcW w:w="53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Подготовиться к  контрольной работе; вопросы стр. 288</w:t>
            </w:r>
          </w:p>
        </w:tc>
      </w:tr>
      <w:tr w:rsidR="0021477B" w:rsidTr="00E355BF">
        <w:trPr>
          <w:trHeight w:val="375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EE0AE7" w:rsidRDefault="0021477B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EE0AE7" w:rsidRDefault="0021477B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</w:p>
        </w:tc>
        <w:tc>
          <w:tcPr>
            <w:tcW w:w="472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EE0AE7" w:rsidRDefault="0021477B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  <w:r w:rsidRPr="00EE0AE7">
              <w:rPr>
                <w:b/>
                <w:sz w:val="20"/>
                <w:szCs w:val="20"/>
              </w:rPr>
              <w:t>Контрольная работа №8 по стихотворениям поэтов 19 века</w:t>
            </w:r>
          </w:p>
        </w:tc>
        <w:tc>
          <w:tcPr>
            <w:tcW w:w="566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EE0AE7" w:rsidRDefault="0021477B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  <w:proofErr w:type="gramStart"/>
            <w:r w:rsidRPr="00EE0AE7">
              <w:rPr>
                <w:b/>
                <w:sz w:val="20"/>
                <w:szCs w:val="20"/>
              </w:rPr>
              <w:t>Художествен</w:t>
            </w:r>
            <w:r>
              <w:rPr>
                <w:b/>
                <w:sz w:val="20"/>
                <w:szCs w:val="20"/>
              </w:rPr>
              <w:t>-</w:t>
            </w:r>
            <w:proofErr w:type="spellStart"/>
            <w:r w:rsidRPr="00EE0AE7">
              <w:rPr>
                <w:b/>
                <w:sz w:val="20"/>
                <w:szCs w:val="20"/>
              </w:rPr>
              <w:t>ный</w:t>
            </w:r>
            <w:proofErr w:type="spellEnd"/>
            <w:proofErr w:type="gramEnd"/>
            <w:r w:rsidRPr="00EE0AE7">
              <w:rPr>
                <w:b/>
                <w:sz w:val="20"/>
                <w:szCs w:val="20"/>
              </w:rPr>
              <w:t xml:space="preserve"> анализ стихотворения. </w:t>
            </w:r>
          </w:p>
        </w:tc>
        <w:tc>
          <w:tcPr>
            <w:tcW w:w="55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Контроль. </w:t>
            </w: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35"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Структурируют знания.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Умеют создавать связный текст </w:t>
            </w:r>
          </w:p>
        </w:tc>
        <w:tc>
          <w:tcPr>
            <w:tcW w:w="58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105" w:right="-105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Освоение личностного смысла учиться. </w:t>
            </w:r>
          </w:p>
        </w:tc>
        <w:tc>
          <w:tcPr>
            <w:tcW w:w="53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«Чудесный доктор» прочитать стр. 5 – 15; </w:t>
            </w:r>
            <w:proofErr w:type="spellStart"/>
            <w:r>
              <w:rPr>
                <w:sz w:val="20"/>
                <w:szCs w:val="20"/>
              </w:rPr>
              <w:t>вопр</w:t>
            </w:r>
            <w:proofErr w:type="spellEnd"/>
            <w:r>
              <w:rPr>
                <w:sz w:val="20"/>
                <w:szCs w:val="20"/>
              </w:rPr>
              <w:t>. 1- 3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477B" w:rsidTr="00E355BF">
        <w:trPr>
          <w:trHeight w:val="375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63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72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А.И.Куприн «Чудесный доктор». </w:t>
            </w:r>
          </w:p>
        </w:tc>
        <w:tc>
          <w:tcPr>
            <w:tcW w:w="566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 - постановка учебной задачи.</w:t>
            </w:r>
          </w:p>
        </w:tc>
        <w:tc>
          <w:tcPr>
            <w:tcW w:w="55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чтение; оценочная характеристика героев.</w:t>
            </w: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Анализируют условия и требования задачи.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Учатся принимать решение и реализовывать его. </w:t>
            </w:r>
          </w:p>
        </w:tc>
        <w:tc>
          <w:tcPr>
            <w:tcW w:w="58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Признание ценности здоровья, своего и других людей.</w:t>
            </w:r>
          </w:p>
        </w:tc>
        <w:tc>
          <w:tcPr>
            <w:tcW w:w="53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Перечитать рассказ, вопросы 6-7 стр. 16</w:t>
            </w:r>
          </w:p>
        </w:tc>
      </w:tr>
      <w:tr w:rsidR="0021477B" w:rsidTr="00E355BF">
        <w:trPr>
          <w:trHeight w:val="375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72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служения людям  в рассказе «Чудесный доктор»</w:t>
            </w:r>
          </w:p>
        </w:tc>
        <w:tc>
          <w:tcPr>
            <w:tcW w:w="566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55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рассказа о профессоре Пирогове.</w:t>
            </w: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выбирать обобщенные стратегии решения задачи.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Осознают качество и уровень усвоения.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внимание к личности </w:t>
            </w:r>
            <w:proofErr w:type="gramStart"/>
            <w:r>
              <w:rPr>
                <w:sz w:val="20"/>
                <w:szCs w:val="20"/>
              </w:rPr>
              <w:t>другого</w:t>
            </w:r>
            <w:proofErr w:type="gramEnd"/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58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Уважение ценностей семьи. </w:t>
            </w:r>
          </w:p>
        </w:tc>
        <w:tc>
          <w:tcPr>
            <w:tcW w:w="53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Пересказ содержания от лица одного из героев.</w:t>
            </w:r>
          </w:p>
        </w:tc>
      </w:tr>
      <w:tr w:rsidR="0021477B" w:rsidTr="00E355BF">
        <w:trPr>
          <w:trHeight w:val="375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72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А.П.Платонов. Литературный портрет писателя. </w:t>
            </w:r>
          </w:p>
        </w:tc>
        <w:tc>
          <w:tcPr>
            <w:tcW w:w="566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 - постановка учебной задачи.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Знакомство с творчеством писателя. </w:t>
            </w:r>
          </w:p>
        </w:tc>
        <w:tc>
          <w:tcPr>
            <w:tcW w:w="55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Конспектирование презентации и рассказа учителя.</w:t>
            </w: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Выделяют и формулируют познавательную цель.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Стремление устанавливать доверительные отношения. </w:t>
            </w:r>
          </w:p>
        </w:tc>
        <w:tc>
          <w:tcPr>
            <w:tcW w:w="58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Оптимизм в восприятии мира.</w:t>
            </w:r>
          </w:p>
        </w:tc>
        <w:tc>
          <w:tcPr>
            <w:tcW w:w="53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Стр. 45 – 49 прочит. И пересказать; </w:t>
            </w:r>
            <w:proofErr w:type="spellStart"/>
            <w:r>
              <w:rPr>
                <w:sz w:val="20"/>
                <w:szCs w:val="20"/>
              </w:rPr>
              <w:t>вопр</w:t>
            </w:r>
            <w:proofErr w:type="spellEnd"/>
            <w:r>
              <w:rPr>
                <w:sz w:val="20"/>
                <w:szCs w:val="20"/>
              </w:rPr>
              <w:t>. Стр. 49 - 50</w:t>
            </w:r>
          </w:p>
        </w:tc>
      </w:tr>
      <w:tr w:rsidR="0021477B" w:rsidTr="00E355BF">
        <w:trPr>
          <w:trHeight w:val="375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72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А.П.Платонов. «Неизвестный цветок». </w:t>
            </w:r>
          </w:p>
        </w:tc>
        <w:tc>
          <w:tcPr>
            <w:tcW w:w="566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частных задач - осмысление, конкретизация и отработка нового способа действия при решении практических задач.</w:t>
            </w:r>
          </w:p>
        </w:tc>
        <w:tc>
          <w:tcPr>
            <w:tcW w:w="55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 «Цветок о своей жизни»</w:t>
            </w: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Создают структуру взаимосвязей смысловых единиц текста. Умеют заменять термины определениями.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Вносят коррективы и дополнения в способ своих действий в случае расхождения эталона, реального действия и его продукта.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готовность оказывать помощь и эмоциональную поддержку партнерам.</w:t>
            </w:r>
          </w:p>
        </w:tc>
        <w:tc>
          <w:tcPr>
            <w:tcW w:w="58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Оптимизм в восприятии мира.</w:t>
            </w:r>
          </w:p>
        </w:tc>
        <w:tc>
          <w:tcPr>
            <w:tcW w:w="53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Рассказ и презентация об А.Грине; стр. 17 – 19; отв. На </w:t>
            </w:r>
            <w:proofErr w:type="spellStart"/>
            <w:r>
              <w:rPr>
                <w:sz w:val="20"/>
                <w:szCs w:val="20"/>
              </w:rPr>
              <w:t>вопр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proofErr w:type="gramStart"/>
            <w:r>
              <w:rPr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19</w:t>
            </w:r>
          </w:p>
        </w:tc>
      </w:tr>
      <w:tr w:rsidR="0021477B" w:rsidTr="00E355BF">
        <w:trPr>
          <w:trHeight w:val="375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72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Жестокая реальность и романтическая мечта в повести А.С.Грина «Алые паруса» </w:t>
            </w:r>
          </w:p>
        </w:tc>
        <w:tc>
          <w:tcPr>
            <w:tcW w:w="566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 - постановка учебной задачи.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Демонстрация созданных презентаций.</w:t>
            </w:r>
          </w:p>
        </w:tc>
        <w:tc>
          <w:tcPr>
            <w:tcW w:w="55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Представление презентаций; тезисный план.</w:t>
            </w: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выбирать смысловые единицы текста и устанавливать отношения между ними.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Сличают свой способ действия с эталоном.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уважительное отношение к партнерам, внимание к личности </w:t>
            </w:r>
            <w:proofErr w:type="gramStart"/>
            <w:r>
              <w:rPr>
                <w:sz w:val="20"/>
                <w:szCs w:val="20"/>
              </w:rPr>
              <w:t>другого</w:t>
            </w:r>
            <w:proofErr w:type="gramEnd"/>
            <w:r>
              <w:rPr>
                <w:sz w:val="20"/>
                <w:szCs w:val="20"/>
              </w:rPr>
              <w:t>, адекватное межличностное восприятие.</w:t>
            </w:r>
          </w:p>
        </w:tc>
        <w:tc>
          <w:tcPr>
            <w:tcW w:w="58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Признание ценности здоровья, своего и других людей. </w:t>
            </w:r>
          </w:p>
        </w:tc>
        <w:tc>
          <w:tcPr>
            <w:tcW w:w="53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Чит</w:t>
            </w:r>
            <w:proofErr w:type="spellEnd"/>
            <w:r>
              <w:rPr>
                <w:sz w:val="20"/>
                <w:szCs w:val="20"/>
              </w:rPr>
              <w:t>. Стр. 19 – 40; пересказ эпизодов по вариантам.</w:t>
            </w:r>
          </w:p>
        </w:tc>
      </w:tr>
      <w:tr w:rsidR="0021477B" w:rsidTr="00E355BF">
        <w:trPr>
          <w:trHeight w:val="84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68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72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Душевная чистота главных героев в повести А.С.Грина «Алые паруса»</w:t>
            </w:r>
          </w:p>
        </w:tc>
        <w:tc>
          <w:tcPr>
            <w:tcW w:w="566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55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Пересказ эпизодов из феерии.</w:t>
            </w: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Выражают структуру </w:t>
            </w:r>
          </w:p>
          <w:p w:rsidR="0021477B" w:rsidRDefault="0021477B" w:rsidP="001514D6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задачи разными средствами.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Вносят коррективы и дополнения в способ своих действий в случае расхождения эталона, реального действия и его продукта.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внимание к личности </w:t>
            </w:r>
            <w:proofErr w:type="gramStart"/>
            <w:r>
              <w:rPr>
                <w:sz w:val="20"/>
                <w:szCs w:val="20"/>
              </w:rPr>
              <w:t>другого</w:t>
            </w:r>
            <w:proofErr w:type="gramEnd"/>
            <w:r>
              <w:rPr>
                <w:sz w:val="20"/>
                <w:szCs w:val="20"/>
              </w:rPr>
              <w:t xml:space="preserve">, адекватное межличностное восприятие. </w:t>
            </w:r>
          </w:p>
        </w:tc>
        <w:tc>
          <w:tcPr>
            <w:tcW w:w="58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Нетерпимость к любым видам насилия и готовность противостоять им.</w:t>
            </w:r>
          </w:p>
        </w:tc>
        <w:tc>
          <w:tcPr>
            <w:tcW w:w="53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D070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Прочитать повесть до конца; создать иллюстрацию.</w:t>
            </w:r>
          </w:p>
        </w:tc>
      </w:tr>
      <w:tr w:rsidR="0021477B" w:rsidTr="00E355BF">
        <w:trPr>
          <w:trHeight w:val="75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72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Отношение автора к героям повести «Алые паруса» </w:t>
            </w:r>
          </w:p>
        </w:tc>
        <w:tc>
          <w:tcPr>
            <w:tcW w:w="566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частных задач - осмысление, конкретизация и отработка нового способа действия.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Обобщение и систематизация </w:t>
            </w:r>
            <w:proofErr w:type="gramStart"/>
            <w:r>
              <w:rPr>
                <w:sz w:val="20"/>
                <w:szCs w:val="20"/>
              </w:rPr>
              <w:t>изученного</w:t>
            </w:r>
            <w:proofErr w:type="gramEnd"/>
            <w:r>
              <w:rPr>
                <w:sz w:val="20"/>
                <w:szCs w:val="20"/>
              </w:rPr>
              <w:t xml:space="preserve">  по повести.</w:t>
            </w:r>
          </w:p>
        </w:tc>
        <w:tc>
          <w:tcPr>
            <w:tcW w:w="55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Беседа;  обмен впечатлениями.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Синквейн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Выделяют и    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формулируют </w:t>
            </w:r>
          </w:p>
          <w:p w:rsidR="0021477B" w:rsidRDefault="0021477B" w:rsidP="001514D6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познавательную цель.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готовность оказывать помощь и эмоциональную поддержку партнерам. </w:t>
            </w:r>
          </w:p>
        </w:tc>
        <w:tc>
          <w:tcPr>
            <w:tcW w:w="58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Доброжелательное отношение к окружающим.  </w:t>
            </w:r>
          </w:p>
        </w:tc>
        <w:tc>
          <w:tcPr>
            <w:tcW w:w="53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Индивид. Сообщения о поэтах-фронтовиках. Стр. 52 - 57</w:t>
            </w:r>
          </w:p>
        </w:tc>
      </w:tr>
      <w:tr w:rsidR="0021477B" w:rsidRPr="007D2B8E" w:rsidTr="0021477B">
        <w:trPr>
          <w:gridAfter w:val="48"/>
          <w:wAfter w:w="4588" w:type="pct"/>
          <w:trHeight w:val="279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3366FF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3407AC">
            <w:pPr>
              <w:autoSpaceDE w:val="0"/>
              <w:autoSpaceDN w:val="0"/>
              <w:adjustRightInd w:val="0"/>
              <w:rPr>
                <w:b/>
                <w:color w:val="3366FF"/>
                <w:sz w:val="20"/>
                <w:szCs w:val="20"/>
              </w:rPr>
            </w:pPr>
          </w:p>
        </w:tc>
      </w:tr>
      <w:tr w:rsidR="0021477B" w:rsidTr="00E355BF">
        <w:trPr>
          <w:trHeight w:val="75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72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К. М. Симонов «Ты помнишь, Алеша, дороги Смоленщины...» 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 - постановка учебной задачи.</w:t>
            </w:r>
          </w:p>
        </w:tc>
        <w:tc>
          <w:tcPr>
            <w:tcW w:w="55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Тезисный план сообщений и презентации учителя.</w:t>
            </w: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Выбирают, сопоставляют и обосновывают способы решения задачи.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Составляют план и последовательность действий.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Используют адекватные языковые средства для отображения своих чувств.  </w:t>
            </w:r>
          </w:p>
        </w:tc>
        <w:tc>
          <w:tcPr>
            <w:tcW w:w="58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Готовность к равноправному сотрудничеству</w:t>
            </w:r>
          </w:p>
        </w:tc>
        <w:tc>
          <w:tcPr>
            <w:tcW w:w="53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 53 , 58 выразит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ч</w:t>
            </w:r>
            <w:proofErr w:type="gramEnd"/>
            <w:r>
              <w:rPr>
                <w:sz w:val="20"/>
                <w:szCs w:val="20"/>
              </w:rPr>
              <w:t>тение; задания стр. 55 – 56; 59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Выучить одно из </w:t>
            </w:r>
            <w:proofErr w:type="spellStart"/>
            <w:r>
              <w:rPr>
                <w:sz w:val="20"/>
                <w:szCs w:val="20"/>
              </w:rPr>
              <w:t>стихотв</w:t>
            </w:r>
            <w:proofErr w:type="spellEnd"/>
            <w:r>
              <w:rPr>
                <w:sz w:val="20"/>
                <w:szCs w:val="20"/>
              </w:rPr>
              <w:t xml:space="preserve">. О </w:t>
            </w:r>
            <w:proofErr w:type="gramStart"/>
            <w:r>
              <w:rPr>
                <w:sz w:val="20"/>
                <w:szCs w:val="20"/>
              </w:rPr>
              <w:t>ВО</w:t>
            </w:r>
            <w:proofErr w:type="gramEnd"/>
            <w:r>
              <w:rPr>
                <w:sz w:val="20"/>
                <w:szCs w:val="20"/>
              </w:rPr>
              <w:t xml:space="preserve"> войне.</w:t>
            </w:r>
          </w:p>
        </w:tc>
      </w:tr>
      <w:tr w:rsidR="0021477B" w:rsidTr="00E355BF">
        <w:trPr>
          <w:trHeight w:val="75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72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Д.С. Самойлов. «Сороковые». </w:t>
            </w:r>
          </w:p>
        </w:tc>
        <w:tc>
          <w:tcPr>
            <w:tcW w:w="566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55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Конкурс на лучшее исполнение стихотворения о </w:t>
            </w:r>
            <w:proofErr w:type="gramStart"/>
            <w:r>
              <w:rPr>
                <w:sz w:val="20"/>
                <w:szCs w:val="20"/>
              </w:rPr>
              <w:t>ВО</w:t>
            </w:r>
            <w:proofErr w:type="gramEnd"/>
            <w:r>
              <w:rPr>
                <w:sz w:val="20"/>
                <w:szCs w:val="20"/>
              </w:rPr>
              <w:t xml:space="preserve"> войне.</w:t>
            </w: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Выбирают, сопоставляют и обосновывают способы решения задачи.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</w:p>
          <w:p w:rsidR="0021477B" w:rsidRDefault="0021477B" w:rsidP="009D75CF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</w:p>
          <w:p w:rsidR="0021477B" w:rsidRDefault="0021477B" w:rsidP="009D75CF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Составляют план и последовательность действий.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Описывают содержание совершаемых действий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58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Уважение ценностей семьи. </w:t>
            </w:r>
          </w:p>
        </w:tc>
        <w:tc>
          <w:tcPr>
            <w:tcW w:w="53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F057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Прочитать  «Конь с розовой гривой»; задания 1-4 стр. 82</w:t>
            </w:r>
          </w:p>
        </w:tc>
      </w:tr>
      <w:tr w:rsidR="0021477B" w:rsidRPr="007D2B8E" w:rsidTr="0021477B">
        <w:trPr>
          <w:gridAfter w:val="48"/>
          <w:wAfter w:w="4588" w:type="pct"/>
          <w:trHeight w:val="134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3366FF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3366FF"/>
                <w:sz w:val="20"/>
                <w:szCs w:val="20"/>
              </w:rPr>
            </w:pPr>
          </w:p>
        </w:tc>
      </w:tr>
      <w:tr w:rsidR="0021477B" w:rsidTr="00E355BF">
        <w:trPr>
          <w:trHeight w:val="75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72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72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F05781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Картины жизни и быта сибирской деревни в рассказе   В. П. Астафьева «Конь с розовой гривой». </w:t>
            </w:r>
          </w:p>
        </w:tc>
        <w:tc>
          <w:tcPr>
            <w:tcW w:w="566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 - постановка учебной задачи.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Исследовательская работа – создание рассказа «Жизнь в сибирской довоенной деревне»</w:t>
            </w:r>
          </w:p>
        </w:tc>
        <w:tc>
          <w:tcPr>
            <w:tcW w:w="55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и беседа.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Отчёт групп: рассказ о семье </w:t>
            </w:r>
            <w:proofErr w:type="spellStart"/>
            <w:r>
              <w:rPr>
                <w:sz w:val="20"/>
                <w:szCs w:val="20"/>
              </w:rPr>
              <w:t>Левонтия</w:t>
            </w:r>
            <w:proofErr w:type="spellEnd"/>
            <w:r>
              <w:rPr>
                <w:sz w:val="20"/>
                <w:szCs w:val="20"/>
              </w:rPr>
              <w:t>; рассказ о летних радостях деревенских ребят; образ бабушки Катерины Петровны.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выводить следствия из имеющихся в условии задачи данных.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Предвосхищают результат и уровень усвоения (какой будет результат?).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достаточной полнотой и точностью выражают свои мысли в соответствии с задачами и условиями коммуникации. </w:t>
            </w:r>
          </w:p>
        </w:tc>
        <w:tc>
          <w:tcPr>
            <w:tcW w:w="58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Чувство гордости за свою страну. </w:t>
            </w:r>
          </w:p>
        </w:tc>
        <w:tc>
          <w:tcPr>
            <w:tcW w:w="53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«Творческое задание»  стр. 82; проект «Словарь сибирских диалектизмов»</w:t>
            </w:r>
          </w:p>
        </w:tc>
      </w:tr>
      <w:tr w:rsidR="0021477B" w:rsidTr="00E355BF">
        <w:trPr>
          <w:trHeight w:val="75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72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Яркость и самобытность героев рассказа. Юмор в рассказе. </w:t>
            </w:r>
          </w:p>
        </w:tc>
        <w:tc>
          <w:tcPr>
            <w:tcW w:w="566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частных задач - осмысление, конкретизация и отработка нового способа действия при решении практических задач.</w:t>
            </w:r>
          </w:p>
        </w:tc>
        <w:tc>
          <w:tcPr>
            <w:tcW w:w="55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 о летнем дне деревенских ребят.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смысла названия рассказа.</w:t>
            </w: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35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Выделяют и формулируют познавательную цель.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Предвосхищают временные характеристики достижения результата (когда будет результат?).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Интересуются чужим мнением и высказывают свое. </w:t>
            </w:r>
          </w:p>
        </w:tc>
        <w:tc>
          <w:tcPr>
            <w:tcW w:w="58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Любовь к природе.</w:t>
            </w:r>
          </w:p>
        </w:tc>
        <w:tc>
          <w:tcPr>
            <w:tcW w:w="53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Вопросы  стр. 83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«Творческое задание» стр. 84(составить план рассказа).</w:t>
            </w:r>
          </w:p>
        </w:tc>
      </w:tr>
      <w:tr w:rsidR="0021477B" w:rsidTr="00E355BF">
        <w:trPr>
          <w:trHeight w:val="75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7D2B8E" w:rsidRDefault="0021477B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7D2B8E" w:rsidRDefault="0021477B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</w:p>
        </w:tc>
        <w:tc>
          <w:tcPr>
            <w:tcW w:w="472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  <w:r w:rsidRPr="007D2B8E">
              <w:rPr>
                <w:b/>
                <w:sz w:val="20"/>
                <w:szCs w:val="20"/>
              </w:rPr>
              <w:t xml:space="preserve">Контрольная работа №9 по рассказу В.П.Астафьева «Конь </w:t>
            </w:r>
            <w:proofErr w:type="gramStart"/>
            <w:r w:rsidRPr="007D2B8E">
              <w:rPr>
                <w:b/>
                <w:sz w:val="20"/>
                <w:szCs w:val="20"/>
              </w:rPr>
              <w:t>с</w:t>
            </w:r>
            <w:proofErr w:type="gramEnd"/>
            <w:r w:rsidRPr="007D2B8E">
              <w:rPr>
                <w:b/>
                <w:sz w:val="20"/>
                <w:szCs w:val="20"/>
              </w:rPr>
              <w:t xml:space="preserve"> </w:t>
            </w:r>
          </w:p>
          <w:p w:rsidR="0021477B" w:rsidRPr="007D2B8E" w:rsidRDefault="0021477B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  <w:r w:rsidRPr="007D2B8E">
              <w:rPr>
                <w:b/>
                <w:sz w:val="20"/>
                <w:szCs w:val="20"/>
              </w:rPr>
              <w:t xml:space="preserve">розовой гривой» </w:t>
            </w:r>
          </w:p>
        </w:tc>
        <w:tc>
          <w:tcPr>
            <w:tcW w:w="566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7D2B8E" w:rsidRDefault="0021477B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Письменный ответ на вопрос.</w:t>
            </w:r>
          </w:p>
        </w:tc>
        <w:tc>
          <w:tcPr>
            <w:tcW w:w="55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Контроль. </w:t>
            </w:r>
          </w:p>
        </w:tc>
        <w:tc>
          <w:tcPr>
            <w:tcW w:w="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90"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Структурируют   </w:t>
            </w:r>
          </w:p>
          <w:p w:rsidR="0021477B" w:rsidRDefault="0021477B" w:rsidP="00955BB4">
            <w:pPr>
              <w:autoSpaceDE w:val="0"/>
              <w:autoSpaceDN w:val="0"/>
              <w:adjustRightInd w:val="0"/>
              <w:ind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знания.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Умеют создавать связный текст </w:t>
            </w:r>
          </w:p>
        </w:tc>
        <w:tc>
          <w:tcPr>
            <w:tcW w:w="58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105" w:right="-105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Освоение личностного смысла учиться. </w:t>
            </w:r>
          </w:p>
        </w:tc>
        <w:tc>
          <w:tcPr>
            <w:tcW w:w="53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Читать рассказ «Уроки </w:t>
            </w:r>
            <w:proofErr w:type="gramStart"/>
            <w:r>
              <w:rPr>
                <w:sz w:val="20"/>
                <w:szCs w:val="20"/>
              </w:rPr>
              <w:t>французского</w:t>
            </w:r>
            <w:proofErr w:type="gramEnd"/>
            <w:r>
              <w:rPr>
                <w:sz w:val="20"/>
                <w:szCs w:val="20"/>
              </w:rPr>
              <w:t xml:space="preserve">». 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Пересказ эпизода.</w:t>
            </w:r>
          </w:p>
        </w:tc>
      </w:tr>
      <w:tr w:rsidR="0021477B" w:rsidTr="00E355BF">
        <w:trPr>
          <w:gridAfter w:val="2"/>
          <w:wAfter w:w="40" w:type="pct"/>
          <w:trHeight w:val="75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25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Трудности военного времени в повести В.Г.Распутина «Уроки французского» </w:t>
            </w:r>
          </w:p>
        </w:tc>
        <w:tc>
          <w:tcPr>
            <w:tcW w:w="567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 - постановка учебной задачи.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Индивидуальное сообщение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«Слово о писателе». Чтение и анализ произведения. </w:t>
            </w:r>
          </w:p>
        </w:tc>
        <w:tc>
          <w:tcPr>
            <w:tcW w:w="55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и анализ содержания.</w:t>
            </w:r>
          </w:p>
        </w:tc>
        <w:tc>
          <w:tcPr>
            <w:tcW w:w="6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55BB4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Определяют       </w:t>
            </w:r>
          </w:p>
          <w:p w:rsidR="0021477B" w:rsidRDefault="0021477B" w:rsidP="00955BB4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основную и  </w:t>
            </w:r>
          </w:p>
          <w:p w:rsidR="0021477B" w:rsidRDefault="0021477B" w:rsidP="00955BB4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второстепенную информацию. </w:t>
            </w:r>
          </w:p>
        </w:tc>
        <w:tc>
          <w:tcPr>
            <w:tcW w:w="61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Интересуются чужим мнением и высказывают свое. </w:t>
            </w:r>
          </w:p>
        </w:tc>
        <w:tc>
          <w:tcPr>
            <w:tcW w:w="58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Освоение общекультурного наследия России и общемирового культурного наследия. </w:t>
            </w:r>
          </w:p>
        </w:tc>
        <w:tc>
          <w:tcPr>
            <w:tcW w:w="53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 121 вопросы 1 – 7; «Будьте внимательны к слову» стр. 122</w:t>
            </w:r>
          </w:p>
        </w:tc>
      </w:tr>
      <w:tr w:rsidR="0021477B" w:rsidTr="00E355BF">
        <w:trPr>
          <w:gridAfter w:val="2"/>
          <w:wAfter w:w="40" w:type="pct"/>
          <w:trHeight w:val="165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76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25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Роль учителя Лидии Михайловны в жизни мальчика. </w:t>
            </w:r>
          </w:p>
        </w:tc>
        <w:tc>
          <w:tcPr>
            <w:tcW w:w="567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учебной задачи - поиск и открытие нового способа действия.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Выявление нравственной проблематики повести. </w:t>
            </w:r>
          </w:p>
        </w:tc>
        <w:tc>
          <w:tcPr>
            <w:tcW w:w="55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 сцены по выбору.</w:t>
            </w:r>
          </w:p>
        </w:tc>
        <w:tc>
          <w:tcPr>
            <w:tcW w:w="6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Выделяют и формулируют проблему. </w:t>
            </w:r>
          </w:p>
        </w:tc>
        <w:tc>
          <w:tcPr>
            <w:tcW w:w="61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достаточной полнотой и точностью выражают свои мысли. </w:t>
            </w:r>
          </w:p>
        </w:tc>
        <w:tc>
          <w:tcPr>
            <w:tcW w:w="58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Ориентация в системе моральных норм и ценностей. </w:t>
            </w:r>
          </w:p>
        </w:tc>
        <w:tc>
          <w:tcPr>
            <w:tcW w:w="53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Сравнить фильм и рассказ В.Распутина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 №8 стр.121</w:t>
            </w:r>
          </w:p>
        </w:tc>
      </w:tr>
      <w:tr w:rsidR="0021477B" w:rsidTr="00E355BF">
        <w:trPr>
          <w:gridAfter w:val="2"/>
          <w:wAfter w:w="40" w:type="pct"/>
          <w:trHeight w:val="75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25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Нравственные проблемы рассказа В.Г. Распутина «Уроки французского». </w:t>
            </w:r>
          </w:p>
        </w:tc>
        <w:tc>
          <w:tcPr>
            <w:tcW w:w="567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частных задач - осмысление, конкретизация и отработка нового способа действия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</w:p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Обобщение и систематизация </w:t>
            </w:r>
            <w:proofErr w:type="gramStart"/>
            <w:r>
              <w:rPr>
                <w:sz w:val="20"/>
                <w:szCs w:val="20"/>
              </w:rPr>
              <w:t>изученного</w:t>
            </w:r>
            <w:proofErr w:type="gramEnd"/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55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Письменный ответ на вопрос.</w:t>
            </w:r>
          </w:p>
        </w:tc>
        <w:tc>
          <w:tcPr>
            <w:tcW w:w="6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Выбирают основания и критерии для сравнения, классификации объектов. </w:t>
            </w:r>
          </w:p>
        </w:tc>
        <w:tc>
          <w:tcPr>
            <w:tcW w:w="61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Составляют план и последовательность действий.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Вступают в диалог, участвуют в коллективном обсуждении проблем. </w:t>
            </w:r>
          </w:p>
        </w:tc>
        <w:tc>
          <w:tcPr>
            <w:tcW w:w="58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Понимание конвенционального характера морали. </w:t>
            </w:r>
          </w:p>
        </w:tc>
        <w:tc>
          <w:tcPr>
            <w:tcW w:w="53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Прочитать «Кладовая солнца»; рассказ о </w:t>
            </w:r>
            <w:proofErr w:type="spellStart"/>
            <w:r>
              <w:rPr>
                <w:sz w:val="20"/>
                <w:szCs w:val="20"/>
              </w:rPr>
              <w:t>Митраше</w:t>
            </w:r>
            <w:proofErr w:type="spellEnd"/>
            <w:r>
              <w:rPr>
                <w:sz w:val="20"/>
                <w:szCs w:val="20"/>
              </w:rPr>
              <w:t xml:space="preserve"> и Насте.</w:t>
            </w:r>
          </w:p>
        </w:tc>
      </w:tr>
      <w:tr w:rsidR="0021477B" w:rsidTr="00E355BF">
        <w:trPr>
          <w:gridAfter w:val="2"/>
          <w:wAfter w:w="40" w:type="pct"/>
          <w:trHeight w:val="75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25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дружбы и согласия в сказке-были М.М.Пришвина «Кладовая солнца».</w:t>
            </w:r>
          </w:p>
        </w:tc>
        <w:tc>
          <w:tcPr>
            <w:tcW w:w="567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 - постановка учебной задачи.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Демонстрация презентации; работа в группах.</w:t>
            </w:r>
          </w:p>
        </w:tc>
        <w:tc>
          <w:tcPr>
            <w:tcW w:w="55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Изложение-описание героев.</w:t>
            </w:r>
          </w:p>
        </w:tc>
        <w:tc>
          <w:tcPr>
            <w:tcW w:w="6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Строят логические цепи. Выделяют и формулируют познавательную цель. </w:t>
            </w:r>
          </w:p>
        </w:tc>
        <w:tc>
          <w:tcPr>
            <w:tcW w:w="61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Предвосхищают результат и уровень усвоения (какой будет результат?).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слушать и слышать друг друга.</w:t>
            </w:r>
          </w:p>
        </w:tc>
        <w:tc>
          <w:tcPr>
            <w:tcW w:w="58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социально-критического мышления.</w:t>
            </w:r>
          </w:p>
        </w:tc>
        <w:tc>
          <w:tcPr>
            <w:tcW w:w="53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Дочитать сказку.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Пересказ эпизода (по вариантам).</w:t>
            </w:r>
          </w:p>
        </w:tc>
      </w:tr>
      <w:tr w:rsidR="0021477B" w:rsidTr="00E355BF">
        <w:trPr>
          <w:gridAfter w:val="2"/>
          <w:wAfter w:w="40" w:type="pct"/>
          <w:trHeight w:val="75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25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Образ природы в сказке-были М.М. Пришвина «Кладовая солнца». </w:t>
            </w:r>
          </w:p>
        </w:tc>
        <w:tc>
          <w:tcPr>
            <w:tcW w:w="567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Решение частных задач - осмысление, конкретизация и отработка нового способа действия при решении конкретно-практических задач.</w:t>
            </w:r>
          </w:p>
        </w:tc>
        <w:tc>
          <w:tcPr>
            <w:tcW w:w="55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E0491C">
            <w:pPr>
              <w:autoSpaceDE w:val="0"/>
              <w:autoSpaceDN w:val="0"/>
              <w:adjustRightInd w:val="0"/>
              <w:ind w:right="-1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 эпизода «Рассказ о ели и сосне, </w:t>
            </w:r>
            <w:proofErr w:type="gramStart"/>
            <w:r>
              <w:rPr>
                <w:sz w:val="20"/>
                <w:szCs w:val="20"/>
              </w:rPr>
              <w:t>растущих</w:t>
            </w:r>
            <w:proofErr w:type="gramEnd"/>
            <w:r>
              <w:rPr>
                <w:sz w:val="20"/>
                <w:szCs w:val="20"/>
              </w:rPr>
              <w:t xml:space="preserve"> вместе». </w:t>
            </w:r>
          </w:p>
          <w:p w:rsidR="0021477B" w:rsidRDefault="0021477B" w:rsidP="00E0491C">
            <w:pPr>
              <w:autoSpaceDE w:val="0"/>
              <w:autoSpaceDN w:val="0"/>
              <w:adjustRightInd w:val="0"/>
              <w:ind w:right="-1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Выявление смысла названия сказки-были.</w:t>
            </w:r>
          </w:p>
        </w:tc>
        <w:tc>
          <w:tcPr>
            <w:tcW w:w="6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35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Выделяют и формулируют проблему. </w:t>
            </w:r>
          </w:p>
        </w:tc>
        <w:tc>
          <w:tcPr>
            <w:tcW w:w="61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представлять конкретное содержание и сообщать его в письменной и устной форме. </w:t>
            </w:r>
          </w:p>
        </w:tc>
        <w:tc>
          <w:tcPr>
            <w:tcW w:w="58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Ориентация в особенностях социальных отношений и взаимодействий. </w:t>
            </w:r>
          </w:p>
        </w:tc>
        <w:tc>
          <w:tcPr>
            <w:tcW w:w="53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 159 – 160 (наизусть по выбору), иллюстрации.</w:t>
            </w:r>
          </w:p>
        </w:tc>
      </w:tr>
      <w:tr w:rsidR="0021477B" w:rsidTr="00E355BF">
        <w:trPr>
          <w:gridAfter w:val="45"/>
          <w:wAfter w:w="4294" w:type="pct"/>
          <w:trHeight w:val="277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3366FF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3366FF"/>
                <w:sz w:val="20"/>
                <w:szCs w:val="20"/>
              </w:rPr>
            </w:pPr>
          </w:p>
        </w:tc>
        <w:tc>
          <w:tcPr>
            <w:tcW w:w="13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477B" w:rsidTr="00E355BF">
        <w:trPr>
          <w:gridAfter w:val="2"/>
          <w:wAfter w:w="40" w:type="pct"/>
          <w:trHeight w:val="153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80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1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60"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А. Блок «Летний вечер», «О, как безумно за окном...» </w:t>
            </w:r>
          </w:p>
        </w:tc>
        <w:tc>
          <w:tcPr>
            <w:tcW w:w="566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 - постановка учебной задачи.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изобразительных языковых сре</w:t>
            </w:r>
            <w:proofErr w:type="gramStart"/>
            <w:r>
              <w:rPr>
                <w:sz w:val="20"/>
                <w:szCs w:val="20"/>
              </w:rPr>
              <w:t>дств в ст</w:t>
            </w:r>
            <w:proofErr w:type="gramEnd"/>
            <w:r>
              <w:rPr>
                <w:sz w:val="20"/>
                <w:szCs w:val="20"/>
              </w:rPr>
              <w:t>ихотворении.</w:t>
            </w:r>
          </w:p>
        </w:tc>
        <w:tc>
          <w:tcPr>
            <w:tcW w:w="6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Анализируют объект, выделяя существенные и несущественные признаки. </w:t>
            </w:r>
          </w:p>
        </w:tc>
        <w:tc>
          <w:tcPr>
            <w:tcW w:w="61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Ставят учебную задачу на основе соотнесения того, что уже известно и усвоено, и того, что еще неизвестно.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Вступают в диалог, участвуют в коллективном обсуждении проблем, учатся владеть монологической и диалогической речью.</w:t>
            </w:r>
          </w:p>
        </w:tc>
        <w:tc>
          <w:tcPr>
            <w:tcW w:w="57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Признание высокой ценности жизни во всех ее проявлениях. Экологическое сознание. </w:t>
            </w: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 161 – 163 наизусть по выбору;  сообщение об  А.С. Есенине</w:t>
            </w:r>
          </w:p>
        </w:tc>
      </w:tr>
      <w:tr w:rsidR="0021477B" w:rsidTr="00E355BF">
        <w:trPr>
          <w:gridAfter w:val="2"/>
          <w:wAfter w:w="40" w:type="pct"/>
          <w:trHeight w:val="153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1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А. Есенин «Мелколесье. Степь и дали...», «Пороша». </w:t>
            </w:r>
          </w:p>
        </w:tc>
        <w:tc>
          <w:tcPr>
            <w:tcW w:w="566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частных задач - осмысление, конкретизация и отработка нового способа действия при решении конкретно-практических задач.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Комплексный анализ текста.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наизусть.</w:t>
            </w:r>
          </w:p>
        </w:tc>
        <w:tc>
          <w:tcPr>
            <w:tcW w:w="6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Определяют основную и второстепенную информацию. </w:t>
            </w:r>
          </w:p>
        </w:tc>
        <w:tc>
          <w:tcPr>
            <w:tcW w:w="61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Принимают познавательную цель, сохраняют ее при выполнении учебных действий, регулируют весь процесс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уважительное отношение к партнерам, внимание к личности </w:t>
            </w:r>
            <w:proofErr w:type="gramStart"/>
            <w:r>
              <w:rPr>
                <w:sz w:val="20"/>
                <w:szCs w:val="20"/>
              </w:rPr>
              <w:t>другого</w:t>
            </w:r>
            <w:proofErr w:type="gramEnd"/>
            <w:r>
              <w:rPr>
                <w:sz w:val="20"/>
                <w:szCs w:val="20"/>
              </w:rPr>
              <w:t xml:space="preserve">, адекватное межличностное восприятие. </w:t>
            </w:r>
          </w:p>
        </w:tc>
        <w:tc>
          <w:tcPr>
            <w:tcW w:w="57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Знание основных принципов и правил отношения к природе. </w:t>
            </w: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 165 – 167 (читать)</w:t>
            </w:r>
            <w:proofErr w:type="gramStart"/>
            <w:r>
              <w:rPr>
                <w:sz w:val="20"/>
                <w:szCs w:val="20"/>
              </w:rPr>
              <w:t xml:space="preserve"> ;</w:t>
            </w:r>
            <w:proofErr w:type="gramEnd"/>
            <w:r>
              <w:rPr>
                <w:sz w:val="20"/>
                <w:szCs w:val="20"/>
              </w:rPr>
              <w:t xml:space="preserve"> «Звезда полей» наизусть; иллюстрации.</w:t>
            </w:r>
          </w:p>
        </w:tc>
      </w:tr>
      <w:tr w:rsidR="0021477B" w:rsidTr="00E355BF">
        <w:trPr>
          <w:gridAfter w:val="2"/>
          <w:wAfter w:w="40" w:type="pct"/>
          <w:trHeight w:val="153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1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«Звезда полей» Николая Рубцова</w:t>
            </w:r>
          </w:p>
        </w:tc>
        <w:tc>
          <w:tcPr>
            <w:tcW w:w="566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учебной задачи - поиск и открытие нового способа действия.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и демонстрация презентации «Человек и природа в лирике Н.М.Рубцова»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наизусть.</w:t>
            </w:r>
          </w:p>
        </w:tc>
        <w:tc>
          <w:tcPr>
            <w:tcW w:w="6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Самостоятельно создают алгоритмы деятельности при решении проблем творческого и поискового характера. </w:t>
            </w:r>
          </w:p>
        </w:tc>
        <w:tc>
          <w:tcPr>
            <w:tcW w:w="61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Составляют план и последовательность действий.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готовность адекватно реагировать на нужды других, оказывать помощь и эмоциональную поддержку партнерам. </w:t>
            </w:r>
          </w:p>
        </w:tc>
        <w:tc>
          <w:tcPr>
            <w:tcW w:w="57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Освоение общекультурного наследия России и общемирового культурного наследия.  </w:t>
            </w: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 164 – 165 выразит чтение и задания.</w:t>
            </w:r>
          </w:p>
        </w:tc>
      </w:tr>
      <w:tr w:rsidR="0021477B" w:rsidTr="00E355BF">
        <w:trPr>
          <w:gridAfter w:val="2"/>
          <w:wAfter w:w="40" w:type="pct"/>
          <w:trHeight w:val="1204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0D617C" w:rsidRDefault="0021477B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83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0D617C" w:rsidRDefault="0021477B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</w:p>
        </w:tc>
        <w:tc>
          <w:tcPr>
            <w:tcW w:w="41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0D617C" w:rsidRDefault="0021477B" w:rsidP="009D75C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0D617C">
              <w:rPr>
                <w:b/>
                <w:sz w:val="20"/>
                <w:szCs w:val="20"/>
              </w:rPr>
              <w:t>Контрольная работа №10 по стихотворениям о природе поэтов XX века.</w:t>
            </w:r>
          </w:p>
        </w:tc>
        <w:tc>
          <w:tcPr>
            <w:tcW w:w="566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Pr="000D617C" w:rsidRDefault="0021477B" w:rsidP="009D75CF">
            <w:pPr>
              <w:autoSpaceDE w:val="0"/>
              <w:autoSpaceDN w:val="0"/>
              <w:adjustRightInd w:val="0"/>
              <w:ind w:right="-135"/>
              <w:rPr>
                <w:b/>
                <w:sz w:val="20"/>
                <w:szCs w:val="20"/>
              </w:rPr>
            </w:pPr>
            <w:r w:rsidRPr="000D617C">
              <w:rPr>
                <w:b/>
                <w:sz w:val="20"/>
                <w:szCs w:val="20"/>
              </w:rPr>
              <w:t xml:space="preserve">Художественный анализ стихотворения. 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Контроль. </w:t>
            </w:r>
            <w:r w:rsidRPr="000D617C">
              <w:rPr>
                <w:b/>
                <w:sz w:val="20"/>
                <w:szCs w:val="20"/>
              </w:rPr>
              <w:t xml:space="preserve"> Художественный анализ стихотворения.</w:t>
            </w:r>
          </w:p>
        </w:tc>
        <w:tc>
          <w:tcPr>
            <w:tcW w:w="6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35"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Структурируют знания. </w:t>
            </w:r>
          </w:p>
        </w:tc>
        <w:tc>
          <w:tcPr>
            <w:tcW w:w="61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Умеют создавать связный текст </w:t>
            </w:r>
          </w:p>
        </w:tc>
        <w:tc>
          <w:tcPr>
            <w:tcW w:w="57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105" w:right="-105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Освоение личностного смысла учиться. </w:t>
            </w: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Стр. 124 – 137; </w:t>
            </w:r>
            <w:proofErr w:type="spellStart"/>
            <w:r>
              <w:rPr>
                <w:sz w:val="20"/>
                <w:szCs w:val="20"/>
              </w:rPr>
              <w:t>вопр</w:t>
            </w:r>
            <w:proofErr w:type="spellEnd"/>
            <w:r>
              <w:rPr>
                <w:sz w:val="20"/>
                <w:szCs w:val="20"/>
              </w:rPr>
              <w:t>. И «</w:t>
            </w:r>
            <w:proofErr w:type="spellStart"/>
            <w:r>
              <w:rPr>
                <w:sz w:val="20"/>
                <w:szCs w:val="20"/>
              </w:rPr>
              <w:t>творч</w:t>
            </w:r>
            <w:proofErr w:type="spellEnd"/>
            <w:r>
              <w:rPr>
                <w:sz w:val="20"/>
                <w:szCs w:val="20"/>
              </w:rPr>
              <w:t>. задание» стр.137</w:t>
            </w:r>
          </w:p>
        </w:tc>
      </w:tr>
      <w:tr w:rsidR="0021477B" w:rsidTr="00E355BF">
        <w:trPr>
          <w:gridAfter w:val="2"/>
          <w:wAfter w:w="40" w:type="pct"/>
          <w:trHeight w:val="1246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84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1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герое</w:t>
            </w:r>
            <w:proofErr w:type="gramStart"/>
            <w:r>
              <w:rPr>
                <w:sz w:val="20"/>
                <w:szCs w:val="20"/>
              </w:rPr>
              <w:t>в-</w:t>
            </w:r>
            <w:proofErr w:type="gramEnd"/>
            <w:r>
              <w:rPr>
                <w:sz w:val="20"/>
                <w:szCs w:val="20"/>
              </w:rPr>
              <w:t xml:space="preserve"> «чудиков» в рассказах В. М. Шукшина.  </w:t>
            </w:r>
          </w:p>
        </w:tc>
        <w:tc>
          <w:tcPr>
            <w:tcW w:w="566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 - постановка учебной задачи.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Слово о писателе. Чтение и анализ произведений. 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Презентация-рассказ о писателе, ролевое чтение.</w:t>
            </w:r>
          </w:p>
        </w:tc>
        <w:tc>
          <w:tcPr>
            <w:tcW w:w="6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35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Выдвигают и обосновывают гипотезы, предлагают способы их проверки. </w:t>
            </w:r>
          </w:p>
        </w:tc>
        <w:tc>
          <w:tcPr>
            <w:tcW w:w="61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уважительное отношение к партнерам, внимание к личности </w:t>
            </w:r>
            <w:proofErr w:type="gramStart"/>
            <w:r>
              <w:rPr>
                <w:sz w:val="20"/>
                <w:szCs w:val="20"/>
              </w:rPr>
              <w:t>другого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7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Ориентация в системе моральных норм и ценностей и их </w:t>
            </w:r>
            <w:proofErr w:type="spellStart"/>
            <w:r>
              <w:rPr>
                <w:sz w:val="20"/>
                <w:szCs w:val="20"/>
              </w:rPr>
              <w:t>иерархизация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прочитать рассказ «Срезал».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Вопр</w:t>
            </w:r>
            <w:proofErr w:type="spellEnd"/>
            <w:r>
              <w:rPr>
                <w:sz w:val="20"/>
                <w:szCs w:val="20"/>
              </w:rPr>
              <w:t>. на стр. 138</w:t>
            </w:r>
          </w:p>
        </w:tc>
      </w:tr>
      <w:tr w:rsidR="0021477B" w:rsidTr="00E355BF">
        <w:trPr>
          <w:gridAfter w:val="2"/>
          <w:wAfter w:w="40" w:type="pct"/>
          <w:trHeight w:val="153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1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D74E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В.М. Шукшин. Рассказ «Срезал».</w:t>
            </w:r>
          </w:p>
        </w:tc>
        <w:tc>
          <w:tcPr>
            <w:tcW w:w="566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AD76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учебной задачи - поиск и открытие нового способа действия. 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AD7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текста; проект</w:t>
            </w:r>
          </w:p>
          <w:p w:rsidR="0021477B" w:rsidRPr="00AD7653" w:rsidRDefault="0021477B" w:rsidP="00AD7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«Роль речевых характеристик в создании образов героев».  </w:t>
            </w:r>
          </w:p>
        </w:tc>
        <w:tc>
          <w:tcPr>
            <w:tcW w:w="6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Осознанно и произвольно строят речевые высказывания в устной и письменной форме. </w:t>
            </w:r>
          </w:p>
        </w:tc>
        <w:tc>
          <w:tcPr>
            <w:tcW w:w="61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готовность адекватно реагировать на нужды других, оказывать помощь и эмоциональную поддержку партнерам. </w:t>
            </w:r>
          </w:p>
        </w:tc>
        <w:tc>
          <w:tcPr>
            <w:tcW w:w="57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Ориентация в особенностях социальных отношений и взаимодействий. </w:t>
            </w: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Читать стр. 140 – 156; </w:t>
            </w:r>
            <w:proofErr w:type="spellStart"/>
            <w:r>
              <w:rPr>
                <w:sz w:val="20"/>
                <w:szCs w:val="20"/>
              </w:rPr>
              <w:t>подготов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олевое</w:t>
            </w:r>
            <w:proofErr w:type="spellEnd"/>
            <w:r>
              <w:rPr>
                <w:sz w:val="20"/>
                <w:szCs w:val="20"/>
              </w:rPr>
              <w:t xml:space="preserve"> чтение.</w:t>
            </w:r>
          </w:p>
        </w:tc>
      </w:tr>
      <w:tr w:rsidR="0021477B" w:rsidTr="00E355BF">
        <w:trPr>
          <w:gridAfter w:val="2"/>
          <w:wAfter w:w="40" w:type="pct"/>
          <w:trHeight w:val="1071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1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Ф. Искандер «Тринадцатый подвиг Геракла».</w:t>
            </w:r>
          </w:p>
        </w:tc>
        <w:tc>
          <w:tcPr>
            <w:tcW w:w="566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 - постановка учебной задачи.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Вводный урок - постановка учебной задачи. </w:t>
            </w:r>
          </w:p>
        </w:tc>
        <w:tc>
          <w:tcPr>
            <w:tcW w:w="6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35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Выдвигают и обосновывают гипотезы, предлагают способы их проверки. </w:t>
            </w:r>
          </w:p>
        </w:tc>
        <w:tc>
          <w:tcPr>
            <w:tcW w:w="61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уважительное отношение к партнерам. </w:t>
            </w:r>
          </w:p>
        </w:tc>
        <w:tc>
          <w:tcPr>
            <w:tcW w:w="57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Ориентация в системе моральных норм и ценностей. </w:t>
            </w: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«Творческое задание» стр. 157 (</w:t>
            </w:r>
            <w:proofErr w:type="spellStart"/>
            <w:r>
              <w:rPr>
                <w:sz w:val="20"/>
                <w:szCs w:val="20"/>
              </w:rPr>
              <w:t>дом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очинение</w:t>
            </w:r>
            <w:proofErr w:type="spellEnd"/>
            <w:r>
              <w:rPr>
                <w:sz w:val="20"/>
                <w:szCs w:val="20"/>
              </w:rPr>
              <w:t xml:space="preserve"> по плану)</w:t>
            </w:r>
          </w:p>
        </w:tc>
      </w:tr>
      <w:tr w:rsidR="0021477B" w:rsidTr="00E355BF">
        <w:trPr>
          <w:gridAfter w:val="2"/>
          <w:wAfter w:w="40" w:type="pct"/>
          <w:trHeight w:val="153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1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D74E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Юмор в рассказе                    Ф. Искандера «Тринадцатый подвиг Геракла»</w:t>
            </w:r>
          </w:p>
        </w:tc>
        <w:tc>
          <w:tcPr>
            <w:tcW w:w="566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Постановка и решение учебной задачи, открытие нового способа действий.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Прослушивание домашних сочинений.</w:t>
            </w:r>
          </w:p>
        </w:tc>
        <w:tc>
          <w:tcPr>
            <w:tcW w:w="6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Самостоятельно создают алгоритмы деятельности при решении проблем творческого и поискового характера. </w:t>
            </w:r>
          </w:p>
        </w:tc>
        <w:tc>
          <w:tcPr>
            <w:tcW w:w="61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Предвосхищают временные характеристики достижения результата (когда будет результат?).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слушать и слышать друг друга. </w:t>
            </w:r>
          </w:p>
        </w:tc>
        <w:tc>
          <w:tcPr>
            <w:tcW w:w="57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Знание основ здорового образа жизни и </w:t>
            </w:r>
            <w:proofErr w:type="spellStart"/>
            <w:r>
              <w:rPr>
                <w:sz w:val="20"/>
                <w:szCs w:val="20"/>
              </w:rPr>
              <w:t>здоровьесберегающих</w:t>
            </w:r>
            <w:proofErr w:type="spellEnd"/>
            <w:r>
              <w:rPr>
                <w:sz w:val="20"/>
                <w:szCs w:val="20"/>
              </w:rPr>
              <w:t xml:space="preserve"> технологий </w:t>
            </w: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Смешной случай из школьной жизни (рассказ).</w:t>
            </w:r>
          </w:p>
        </w:tc>
      </w:tr>
      <w:tr w:rsidR="0021477B" w:rsidTr="00E355BF">
        <w:trPr>
          <w:gridAfter w:val="2"/>
          <w:wAfter w:w="40" w:type="pct"/>
          <w:trHeight w:val="153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1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Герой-повествователь  в рассказе Ф. Искандера «Тринадцатый подвиг Геракла»</w:t>
            </w:r>
          </w:p>
        </w:tc>
        <w:tc>
          <w:tcPr>
            <w:tcW w:w="566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и коррекция - формирование всех видов действия контроля, работа над причинами ошибок и поиск путей их устранения.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Характеристика образа.  Обобщение и систематизация </w:t>
            </w:r>
            <w:proofErr w:type="gramStart"/>
            <w:r>
              <w:rPr>
                <w:sz w:val="20"/>
                <w:szCs w:val="20"/>
              </w:rPr>
              <w:t>изученного</w:t>
            </w:r>
            <w:proofErr w:type="gramEnd"/>
            <w:r>
              <w:rPr>
                <w:sz w:val="20"/>
                <w:szCs w:val="20"/>
              </w:rPr>
              <w:t xml:space="preserve">.  </w:t>
            </w:r>
          </w:p>
        </w:tc>
        <w:tc>
          <w:tcPr>
            <w:tcW w:w="6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Применяют методы информационного поиска, в том числе с помощью компьютерных средств. </w:t>
            </w:r>
          </w:p>
        </w:tc>
        <w:tc>
          <w:tcPr>
            <w:tcW w:w="61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Определяют последовательность промежуточных целей с учетом конечного результата.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достаточной полнотой и точностью выражают свои мысли в соответствии с задачами и условиями коммуникации. </w:t>
            </w:r>
          </w:p>
        </w:tc>
        <w:tc>
          <w:tcPr>
            <w:tcW w:w="57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Переживание стыда и вины при нарушении моральных норм.</w:t>
            </w: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Стр. 169 – 170 (рассказ о поэте); выразит чтение </w:t>
            </w:r>
            <w:proofErr w:type="spellStart"/>
            <w:r>
              <w:rPr>
                <w:sz w:val="20"/>
                <w:szCs w:val="20"/>
              </w:rPr>
              <w:t>стихотв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тр</w:t>
            </w:r>
            <w:proofErr w:type="spellEnd"/>
            <w:r>
              <w:rPr>
                <w:sz w:val="20"/>
                <w:szCs w:val="20"/>
              </w:rPr>
              <w:t>. 170 – 171 «Творческое задание» стр. 172</w:t>
            </w:r>
          </w:p>
        </w:tc>
      </w:tr>
      <w:tr w:rsidR="0021477B" w:rsidTr="00E355BF">
        <w:trPr>
          <w:gridAfter w:val="2"/>
          <w:wAfter w:w="40" w:type="pct"/>
          <w:trHeight w:val="675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89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1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Г.Тукай «Родная деревня», «Книга».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652523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Вводный урок - постановка учебной задачи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и анализ произведений.</w:t>
            </w:r>
          </w:p>
        </w:tc>
        <w:tc>
          <w:tcPr>
            <w:tcW w:w="6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Устанавливают причинно-следственные связи. </w:t>
            </w:r>
          </w:p>
        </w:tc>
        <w:tc>
          <w:tcPr>
            <w:tcW w:w="61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Адекватно используют речевые средства для аргументации своей позиции. </w:t>
            </w:r>
          </w:p>
        </w:tc>
        <w:tc>
          <w:tcPr>
            <w:tcW w:w="57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Любовь к малой Родине, родной природе. </w:t>
            </w: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 172 – 175 выразит читать, отв. На вопросы стр. 175,«Творческое задание»</w:t>
            </w:r>
          </w:p>
        </w:tc>
      </w:tr>
      <w:tr w:rsidR="0021477B" w:rsidTr="00E355BF">
        <w:trPr>
          <w:gridAfter w:val="2"/>
          <w:wAfter w:w="40" w:type="pct"/>
          <w:trHeight w:val="1403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1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60" w:righ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К. Кулиев «Когда на меня навалилась беда...», «Каким бы ни был малым мой народ...». </w:t>
            </w:r>
          </w:p>
        </w:tc>
        <w:tc>
          <w:tcPr>
            <w:tcW w:w="566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56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Сочинение-рассуждение </w:t>
            </w:r>
          </w:p>
        </w:tc>
        <w:tc>
          <w:tcPr>
            <w:tcW w:w="65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Строят логические цепи рассуждений. </w:t>
            </w:r>
          </w:p>
        </w:tc>
        <w:tc>
          <w:tcPr>
            <w:tcW w:w="61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Принимают познавательную цель, сохраняют ее при выполнении учебных действий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представлять конкретное содержание и сообщать его в устной форме. </w:t>
            </w:r>
          </w:p>
        </w:tc>
        <w:tc>
          <w:tcPr>
            <w:tcW w:w="57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Экологическое сознание.</w:t>
            </w:r>
          </w:p>
        </w:tc>
        <w:tc>
          <w:tcPr>
            <w:tcW w:w="548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Пересказы мифов о богах и героях Древней Греции.</w:t>
            </w:r>
          </w:p>
        </w:tc>
      </w:tr>
      <w:tr w:rsidR="0021477B" w:rsidTr="00E355BF">
        <w:trPr>
          <w:gridAfter w:val="39"/>
          <w:wAfter w:w="4126" w:type="pct"/>
          <w:trHeight w:val="225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3366FF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jc w:val="center"/>
              <w:rPr>
                <w:b/>
                <w:color w:val="3366FF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477B" w:rsidTr="00E355BF">
        <w:trPr>
          <w:gridAfter w:val="1"/>
          <w:wAfter w:w="18" w:type="pct"/>
          <w:trHeight w:val="111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82" w:type="pct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Вводный урок - постановка учебной задачи.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Конспектирование основных положений презентации и рассказа учителя.</w:t>
            </w:r>
          </w:p>
        </w:tc>
        <w:tc>
          <w:tcPr>
            <w:tcW w:w="564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Пересказ мифов. Конспектирование основных положений презентации и рассказа учителя.</w:t>
            </w:r>
          </w:p>
        </w:tc>
        <w:tc>
          <w:tcPr>
            <w:tcW w:w="70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Анализируют объект, выделяя существенные и несущественные признаки. </w:t>
            </w:r>
          </w:p>
        </w:tc>
        <w:tc>
          <w:tcPr>
            <w:tcW w:w="58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Сличают способ и результат своих действий с заданным эталоном, обнаруживают отклонения и отличия от эталона.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Интересуются чужим мнением и высказывают свое. </w:t>
            </w:r>
          </w:p>
        </w:tc>
        <w:tc>
          <w:tcPr>
            <w:tcW w:w="57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Знание основ здорового образа жизни и </w:t>
            </w:r>
            <w:proofErr w:type="spellStart"/>
            <w:r>
              <w:rPr>
                <w:sz w:val="20"/>
                <w:szCs w:val="20"/>
              </w:rPr>
              <w:t>здоровьесберегающих</w:t>
            </w:r>
            <w:proofErr w:type="spellEnd"/>
            <w:r>
              <w:rPr>
                <w:sz w:val="20"/>
                <w:szCs w:val="20"/>
              </w:rPr>
              <w:t xml:space="preserve"> технологий</w:t>
            </w:r>
          </w:p>
        </w:tc>
        <w:tc>
          <w:tcPr>
            <w:tcW w:w="1046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Пересказ мифа о Геракле (по вариантам)</w:t>
            </w:r>
          </w:p>
        </w:tc>
      </w:tr>
      <w:tr w:rsidR="0021477B" w:rsidTr="00E355BF">
        <w:trPr>
          <w:gridAfter w:val="1"/>
          <w:wAfter w:w="18" w:type="pct"/>
          <w:trHeight w:val="153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82" w:type="pct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Решение частных задач - осмысление, конкретизация и отработка нового способа действия при решении практических задач.</w:t>
            </w:r>
          </w:p>
        </w:tc>
        <w:tc>
          <w:tcPr>
            <w:tcW w:w="564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Исследовательская работа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right="-1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текстом «</w:t>
            </w:r>
            <w:proofErr w:type="gramStart"/>
            <w:r>
              <w:rPr>
                <w:sz w:val="20"/>
                <w:szCs w:val="20"/>
              </w:rPr>
              <w:t>Реальное</w:t>
            </w:r>
            <w:proofErr w:type="gramEnd"/>
            <w:r>
              <w:rPr>
                <w:sz w:val="20"/>
                <w:szCs w:val="20"/>
              </w:rPr>
              <w:t xml:space="preserve"> и фантастическое в мифе».</w:t>
            </w:r>
          </w:p>
        </w:tc>
        <w:tc>
          <w:tcPr>
            <w:tcW w:w="70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Составляют целое </w:t>
            </w:r>
          </w:p>
          <w:p w:rsidR="0021477B" w:rsidRDefault="0021477B" w:rsidP="00090A8D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из частей, </w:t>
            </w:r>
          </w:p>
          <w:p w:rsidR="0021477B" w:rsidRDefault="0021477B" w:rsidP="00090A8D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достраивая,</w:t>
            </w:r>
          </w:p>
          <w:p w:rsidR="0021477B" w:rsidRDefault="0021477B" w:rsidP="00090A8D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восполняя</w:t>
            </w:r>
          </w:p>
          <w:p w:rsidR="0021477B" w:rsidRDefault="0021477B" w:rsidP="00090A8D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недостающие</w:t>
            </w:r>
          </w:p>
          <w:p w:rsidR="0021477B" w:rsidRDefault="0021477B" w:rsidP="00090A8D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компоненты. </w:t>
            </w:r>
          </w:p>
        </w:tc>
        <w:tc>
          <w:tcPr>
            <w:tcW w:w="58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Вносят коррективы и дополнения в способ своих действий в случае расхождения эталона, реального действия и его продукта.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Вступают в диалог, участвуют в коллективном обсуждении проблем, учатся владеть монологической речью.</w:t>
            </w:r>
          </w:p>
        </w:tc>
        <w:tc>
          <w:tcPr>
            <w:tcW w:w="57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Ориентация в системе моральных норм и ценностей.</w:t>
            </w:r>
          </w:p>
        </w:tc>
        <w:tc>
          <w:tcPr>
            <w:tcW w:w="1046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D74E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и пересказ мифов.</w:t>
            </w:r>
          </w:p>
        </w:tc>
      </w:tr>
      <w:tr w:rsidR="0021477B" w:rsidTr="00E355BF">
        <w:trPr>
          <w:gridAfter w:val="1"/>
          <w:wAfter w:w="18" w:type="pct"/>
          <w:trHeight w:val="114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82" w:type="pct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Слово о писателе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 </w:t>
            </w:r>
            <w:proofErr w:type="gramStart"/>
            <w:r>
              <w:rPr>
                <w:sz w:val="20"/>
                <w:szCs w:val="20"/>
              </w:rPr>
              <w:t>историке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 - постановка учебной задачи.</w:t>
            </w:r>
          </w:p>
        </w:tc>
        <w:tc>
          <w:tcPr>
            <w:tcW w:w="564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Художественный пересказ легенды.</w:t>
            </w:r>
          </w:p>
        </w:tc>
        <w:tc>
          <w:tcPr>
            <w:tcW w:w="70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Определяют основную 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и   второстепенную</w:t>
            </w:r>
          </w:p>
          <w:p w:rsidR="0021477B" w:rsidRDefault="0021477B" w:rsidP="00090A8D">
            <w:pPr>
              <w:autoSpaceDE w:val="0"/>
              <w:autoSpaceDN w:val="0"/>
              <w:adjustRightInd w:val="0"/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информацию. </w:t>
            </w:r>
          </w:p>
        </w:tc>
        <w:tc>
          <w:tcPr>
            <w:tcW w:w="58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Осознают качество и уровень усвоения.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слушать и слышать друг друга. </w:t>
            </w:r>
          </w:p>
        </w:tc>
        <w:tc>
          <w:tcPr>
            <w:tcW w:w="57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Ориентация в системе моральных норм и ценностей.</w:t>
            </w:r>
          </w:p>
        </w:tc>
        <w:tc>
          <w:tcPr>
            <w:tcW w:w="1046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иллюстрации к легенде.</w:t>
            </w:r>
          </w:p>
        </w:tc>
      </w:tr>
      <w:tr w:rsidR="0021477B" w:rsidTr="00E355BF">
        <w:trPr>
          <w:gridAfter w:val="1"/>
          <w:wAfter w:w="18" w:type="pct"/>
          <w:trHeight w:val="705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82" w:type="pct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учебной задачи - поиск и открытие нового способа действия.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Сопоставитель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ный</w:t>
            </w:r>
            <w:proofErr w:type="spellEnd"/>
            <w:r>
              <w:rPr>
                <w:sz w:val="20"/>
                <w:szCs w:val="20"/>
              </w:rPr>
              <w:t xml:space="preserve"> анализ. </w:t>
            </w:r>
          </w:p>
        </w:tc>
        <w:tc>
          <w:tcPr>
            <w:tcW w:w="564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Сопоставительный анализ легенды и стихотворения.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Заучивание наизусть.</w:t>
            </w:r>
          </w:p>
        </w:tc>
        <w:tc>
          <w:tcPr>
            <w:tcW w:w="70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090A8D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Выбирают  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наиболее 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эффективные 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способы решения </w:t>
            </w:r>
          </w:p>
          <w:p w:rsidR="0021477B" w:rsidRDefault="0021477B" w:rsidP="00090A8D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задачи в зависимости   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от  конкретных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left="-150"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условий. </w:t>
            </w:r>
          </w:p>
        </w:tc>
        <w:tc>
          <w:tcPr>
            <w:tcW w:w="58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достаточной полнотой и точностью выражают свои мысли в соответствии с задачами и условиями коммуникации. </w:t>
            </w:r>
          </w:p>
        </w:tc>
        <w:tc>
          <w:tcPr>
            <w:tcW w:w="57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Ориентация в системе моральных норм и ценностей.</w:t>
            </w:r>
          </w:p>
        </w:tc>
        <w:tc>
          <w:tcPr>
            <w:tcW w:w="1046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Чит</w:t>
            </w:r>
            <w:proofErr w:type="spellEnd"/>
            <w:r>
              <w:rPr>
                <w:sz w:val="20"/>
                <w:szCs w:val="20"/>
              </w:rPr>
              <w:t xml:space="preserve">. 188 – 191; </w:t>
            </w:r>
            <w:proofErr w:type="spellStart"/>
            <w:r>
              <w:rPr>
                <w:sz w:val="20"/>
                <w:szCs w:val="20"/>
              </w:rPr>
              <w:t>индив</w:t>
            </w:r>
            <w:proofErr w:type="spellEnd"/>
            <w:r>
              <w:rPr>
                <w:sz w:val="20"/>
                <w:szCs w:val="20"/>
              </w:rPr>
              <w:t>. сообщения</w:t>
            </w:r>
            <w:proofErr w:type="gramStart"/>
            <w:r>
              <w:rPr>
                <w:sz w:val="20"/>
                <w:szCs w:val="20"/>
              </w:rPr>
              <w:t xml:space="preserve"> ;</w:t>
            </w:r>
            <w:proofErr w:type="gramEnd"/>
            <w:r>
              <w:rPr>
                <w:sz w:val="20"/>
                <w:szCs w:val="20"/>
              </w:rPr>
              <w:t xml:space="preserve"> выразит ч </w:t>
            </w:r>
            <w:proofErr w:type="spellStart"/>
            <w:r>
              <w:rPr>
                <w:sz w:val="20"/>
                <w:szCs w:val="20"/>
              </w:rPr>
              <w:t>тение</w:t>
            </w:r>
            <w:proofErr w:type="spellEnd"/>
            <w:r>
              <w:rPr>
                <w:sz w:val="20"/>
                <w:szCs w:val="20"/>
              </w:rPr>
              <w:t xml:space="preserve"> стр. 194 - 216</w:t>
            </w:r>
          </w:p>
        </w:tc>
      </w:tr>
      <w:tr w:rsidR="0021477B" w:rsidTr="00E355BF">
        <w:trPr>
          <w:gridAfter w:val="1"/>
          <w:wAfter w:w="18" w:type="pct"/>
          <w:trHeight w:val="153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82" w:type="pct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 - постановка учебной задачи.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чтению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эпоса.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гекзаметре.</w:t>
            </w:r>
          </w:p>
        </w:tc>
        <w:tc>
          <w:tcPr>
            <w:tcW w:w="564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презентаций и сообщений по теме урока.</w:t>
            </w:r>
          </w:p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 песен.</w:t>
            </w:r>
          </w:p>
        </w:tc>
        <w:tc>
          <w:tcPr>
            <w:tcW w:w="70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left="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Строят логические цепи рассуждений. </w:t>
            </w:r>
          </w:p>
        </w:tc>
        <w:tc>
          <w:tcPr>
            <w:tcW w:w="58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Сличают свой способ действия с эталоном.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представлять конкретное содержание и сообщать его в письменной и устной форме. </w:t>
            </w:r>
          </w:p>
        </w:tc>
        <w:tc>
          <w:tcPr>
            <w:tcW w:w="57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Освоение общемирового культурного наследия.  </w:t>
            </w:r>
          </w:p>
        </w:tc>
        <w:tc>
          <w:tcPr>
            <w:tcW w:w="1046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Выборочный пересказ глав из романа «Дон Кихот»</w:t>
            </w:r>
          </w:p>
        </w:tc>
      </w:tr>
      <w:tr w:rsidR="0021477B" w:rsidTr="00E355BF">
        <w:trPr>
          <w:gridAfter w:val="1"/>
          <w:wAfter w:w="18" w:type="pct"/>
          <w:trHeight w:val="153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82" w:type="pct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2905B7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Решение частных задач - осмысление, конкретизация и отработка нового способа действия при решении практических задач.</w:t>
            </w:r>
          </w:p>
        </w:tc>
        <w:tc>
          <w:tcPr>
            <w:tcW w:w="564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Выборочный пересказ </w:t>
            </w:r>
          </w:p>
        </w:tc>
        <w:tc>
          <w:tcPr>
            <w:tcW w:w="70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Выделяют и формулируют проблему. </w:t>
            </w:r>
          </w:p>
        </w:tc>
        <w:tc>
          <w:tcPr>
            <w:tcW w:w="58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Вносят коррективы и дополнения в способ своих действий в случае расхождения эталона, реального действия и его продукта.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Вступают в диалог, участвуют в коллективном обсуждении проблем, учатся владеть диалогической речью. </w:t>
            </w:r>
          </w:p>
        </w:tc>
        <w:tc>
          <w:tcPr>
            <w:tcW w:w="57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Ориентация в системе моральных норм и ценностей.</w:t>
            </w:r>
          </w:p>
        </w:tc>
        <w:tc>
          <w:tcPr>
            <w:tcW w:w="1046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D74E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Сообщение о поэте; выразит чтение стр. 222 – 226</w:t>
            </w:r>
          </w:p>
        </w:tc>
      </w:tr>
      <w:tr w:rsidR="0021477B" w:rsidTr="00E355BF">
        <w:trPr>
          <w:gridAfter w:val="1"/>
          <w:wAfter w:w="18" w:type="pct"/>
          <w:trHeight w:val="1065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82" w:type="pct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564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2905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Сравнительный анализ</w:t>
            </w:r>
          </w:p>
        </w:tc>
        <w:tc>
          <w:tcPr>
            <w:tcW w:w="70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Выдвигают и обосновывают гипотезы, предлагают способы их проверки. </w:t>
            </w:r>
          </w:p>
        </w:tc>
        <w:tc>
          <w:tcPr>
            <w:tcW w:w="58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слушать и слышать друг друга. </w:t>
            </w:r>
          </w:p>
        </w:tc>
        <w:tc>
          <w:tcPr>
            <w:tcW w:w="57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Освоение общемирового культурного наследия.  </w:t>
            </w:r>
          </w:p>
        </w:tc>
        <w:tc>
          <w:tcPr>
            <w:tcW w:w="1046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Прочитать «</w:t>
            </w:r>
            <w:proofErr w:type="spellStart"/>
            <w:r>
              <w:rPr>
                <w:sz w:val="20"/>
                <w:szCs w:val="20"/>
              </w:rPr>
              <w:t>Маттео</w:t>
            </w:r>
            <w:proofErr w:type="spellEnd"/>
            <w:r>
              <w:rPr>
                <w:sz w:val="20"/>
                <w:szCs w:val="20"/>
              </w:rPr>
              <w:t xml:space="preserve"> Фальконе»; «Творческое задание» стр. 244</w:t>
            </w:r>
          </w:p>
        </w:tc>
      </w:tr>
      <w:tr w:rsidR="0021477B" w:rsidTr="00E355BF">
        <w:trPr>
          <w:gridAfter w:val="1"/>
          <w:wAfter w:w="18" w:type="pct"/>
          <w:trHeight w:val="90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98-99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07AC" w:rsidRDefault="003407AC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82" w:type="pct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прочитанного произведения. Диспут.</w:t>
            </w:r>
          </w:p>
        </w:tc>
        <w:tc>
          <w:tcPr>
            <w:tcW w:w="564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Представление результатов самостоятельной работы. </w:t>
            </w:r>
          </w:p>
        </w:tc>
        <w:tc>
          <w:tcPr>
            <w:tcW w:w="70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Выделяют и формулируют проблему. </w:t>
            </w:r>
          </w:p>
        </w:tc>
        <w:tc>
          <w:tcPr>
            <w:tcW w:w="58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Осознают качество и уровень усвоения.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слушать и слышать друг друга. </w:t>
            </w:r>
          </w:p>
        </w:tc>
        <w:tc>
          <w:tcPr>
            <w:tcW w:w="57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Ориентация в системе моральных норм и ценностей.</w:t>
            </w:r>
          </w:p>
        </w:tc>
        <w:tc>
          <w:tcPr>
            <w:tcW w:w="1046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 о А.де Сент-Экзюпери; прочитать «Маленький принц»</w:t>
            </w:r>
          </w:p>
        </w:tc>
      </w:tr>
      <w:tr w:rsidR="0021477B" w:rsidTr="00E355BF">
        <w:trPr>
          <w:gridAfter w:val="1"/>
          <w:wAfter w:w="18" w:type="pct"/>
          <w:trHeight w:val="153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100-101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07AC" w:rsidRDefault="003407AC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82" w:type="pct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564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2905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Создание собственных иллюстраций к сказке.</w:t>
            </w:r>
          </w:p>
          <w:p w:rsidR="0021477B" w:rsidRDefault="0021477B" w:rsidP="002905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Пересказ эпизодов (по выбору).</w:t>
            </w:r>
          </w:p>
        </w:tc>
        <w:tc>
          <w:tcPr>
            <w:tcW w:w="70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Структурируют знания. </w:t>
            </w:r>
          </w:p>
        </w:tc>
        <w:tc>
          <w:tcPr>
            <w:tcW w:w="58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Выделяют и осознают то, что уже усвоено и что еще подлежит усвоению, осознают качество и уровень усвоения.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Адекватно используют речевые средства для дискуссии и аргументации своей позиции. </w:t>
            </w:r>
          </w:p>
        </w:tc>
        <w:tc>
          <w:tcPr>
            <w:tcW w:w="57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Освоение общемирового культурного наследия.  </w:t>
            </w:r>
          </w:p>
        </w:tc>
        <w:tc>
          <w:tcPr>
            <w:tcW w:w="1046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D74E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Отобрать литературные сказки, составить аннотацию к сборнику.</w:t>
            </w:r>
          </w:p>
        </w:tc>
      </w:tr>
      <w:tr w:rsidR="0021477B" w:rsidTr="00E355BF">
        <w:trPr>
          <w:gridAfter w:val="1"/>
          <w:wAfter w:w="18" w:type="pct"/>
          <w:trHeight w:val="1530"/>
          <w:tblHeader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07AC" w:rsidRDefault="003407AC" w:rsidP="009D75CF">
            <w:pPr>
              <w:autoSpaceDE w:val="0"/>
              <w:autoSpaceDN w:val="0"/>
              <w:adjustRightInd w:val="0"/>
              <w:ind w:right="-135"/>
              <w:rPr>
                <w:sz w:val="20"/>
                <w:szCs w:val="20"/>
              </w:rPr>
            </w:pPr>
          </w:p>
        </w:tc>
        <w:tc>
          <w:tcPr>
            <w:tcW w:w="482" w:type="pct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Обобщение и систематизация знаний и умений.</w:t>
            </w:r>
          </w:p>
          <w:p w:rsidR="0021477B" w:rsidRPr="002905B7" w:rsidRDefault="0021477B" w:rsidP="009D75C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Решение тестовых заданий.</w:t>
            </w:r>
          </w:p>
        </w:tc>
        <w:tc>
          <w:tcPr>
            <w:tcW w:w="564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905B7">
              <w:rPr>
                <w:b/>
                <w:sz w:val="20"/>
                <w:szCs w:val="20"/>
              </w:rPr>
              <w:t>Контроль приобретённых знаний.</w:t>
            </w:r>
          </w:p>
        </w:tc>
        <w:tc>
          <w:tcPr>
            <w:tcW w:w="70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Структурируют знания. </w:t>
            </w:r>
          </w:p>
        </w:tc>
        <w:tc>
          <w:tcPr>
            <w:tcW w:w="58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Оценивают  достигнутый  результат. 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достаточной полнотой и точностью выражают свои мысли в соответствии с задачами и условиями коммуникации. </w:t>
            </w:r>
          </w:p>
        </w:tc>
        <w:tc>
          <w:tcPr>
            <w:tcW w:w="57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социально-критического мышления.</w:t>
            </w:r>
          </w:p>
        </w:tc>
        <w:tc>
          <w:tcPr>
            <w:tcW w:w="1046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77B" w:rsidRDefault="0021477B" w:rsidP="009D75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Рекомендательный список </w:t>
            </w:r>
            <w:proofErr w:type="gramStart"/>
            <w:r>
              <w:rPr>
                <w:sz w:val="20"/>
                <w:szCs w:val="20"/>
              </w:rPr>
              <w:t>для</w:t>
            </w:r>
            <w:proofErr w:type="gramEnd"/>
            <w:r>
              <w:rPr>
                <w:sz w:val="20"/>
                <w:szCs w:val="20"/>
              </w:rPr>
              <w:t xml:space="preserve"> чтение летом.</w:t>
            </w:r>
          </w:p>
        </w:tc>
      </w:tr>
    </w:tbl>
    <w:p w:rsidR="009D75CF" w:rsidRDefault="009D75CF" w:rsidP="009D75CF">
      <w:pPr>
        <w:pStyle w:val="Default"/>
        <w:rPr>
          <w:b/>
          <w:bCs/>
          <w:i/>
          <w:iCs/>
          <w:color w:val="auto"/>
        </w:rPr>
      </w:pPr>
    </w:p>
    <w:p w:rsidR="009D75CF" w:rsidRDefault="009D75CF" w:rsidP="00ED4795">
      <w:pPr>
        <w:ind w:firstLine="346"/>
        <w:jc w:val="both"/>
      </w:pPr>
    </w:p>
    <w:p w:rsidR="009D75CF" w:rsidRDefault="009D75CF" w:rsidP="00ED4795">
      <w:pPr>
        <w:ind w:firstLine="346"/>
        <w:jc w:val="both"/>
        <w:sectPr w:rsidR="009D75CF" w:rsidSect="009D75CF">
          <w:footerReference w:type="default" r:id="rId8"/>
          <w:pgSz w:w="16838" w:h="11906" w:orient="landscape"/>
          <w:pgMar w:top="720" w:right="720" w:bottom="1560" w:left="720" w:header="709" w:footer="709" w:gutter="0"/>
          <w:cols w:space="708"/>
          <w:docGrid w:linePitch="360"/>
        </w:sectPr>
      </w:pPr>
    </w:p>
    <w:p w:rsidR="00161CD2" w:rsidRDefault="00161CD2"/>
    <w:sectPr w:rsidR="00161CD2" w:rsidSect="00ED479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6BC" w:rsidRDefault="000C76BC" w:rsidP="00ED4795">
      <w:r>
        <w:separator/>
      </w:r>
    </w:p>
  </w:endnote>
  <w:endnote w:type="continuationSeparator" w:id="0">
    <w:p w:rsidR="000C76BC" w:rsidRDefault="000C76BC" w:rsidP="00ED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DC8" w:rsidRPr="001C246E" w:rsidRDefault="000E1DC8" w:rsidP="009D75CF">
    <w:pPr>
      <w:pStyle w:val="a4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6BC" w:rsidRDefault="000C76BC" w:rsidP="00ED4795">
      <w:r>
        <w:separator/>
      </w:r>
    </w:p>
  </w:footnote>
  <w:footnote w:type="continuationSeparator" w:id="0">
    <w:p w:rsidR="000C76BC" w:rsidRDefault="000C76BC" w:rsidP="00ED47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20CD3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50098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0C2B7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B0665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B64B9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970CC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6FA52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642D4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60A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C280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805FF6"/>
    <w:multiLevelType w:val="hybridMultilevel"/>
    <w:tmpl w:val="686EA7A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25FC7287"/>
    <w:multiLevelType w:val="hybridMultilevel"/>
    <w:tmpl w:val="04B60F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2848EE"/>
    <w:multiLevelType w:val="hybridMultilevel"/>
    <w:tmpl w:val="20F26E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D7B13B5"/>
    <w:multiLevelType w:val="hybridMultilevel"/>
    <w:tmpl w:val="97F8AA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307048"/>
    <w:multiLevelType w:val="hybridMultilevel"/>
    <w:tmpl w:val="A6EC4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0E54CDF"/>
    <w:multiLevelType w:val="hybridMultilevel"/>
    <w:tmpl w:val="43EE7AEE"/>
    <w:lvl w:ilvl="0" w:tplc="2D5A2AFA">
      <w:start w:val="1"/>
      <w:numFmt w:val="decimal"/>
      <w:lvlText w:val="%1)"/>
      <w:lvlJc w:val="left"/>
      <w:pPr>
        <w:ind w:left="6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5"/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4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4795"/>
    <w:rsid w:val="000137CA"/>
    <w:rsid w:val="0003096F"/>
    <w:rsid w:val="000341C6"/>
    <w:rsid w:val="00090A8D"/>
    <w:rsid w:val="00093C6F"/>
    <w:rsid w:val="000B12C7"/>
    <w:rsid w:val="000C6E00"/>
    <w:rsid w:val="000C76BC"/>
    <w:rsid w:val="000D69BD"/>
    <w:rsid w:val="000E1DC8"/>
    <w:rsid w:val="00110305"/>
    <w:rsid w:val="00112100"/>
    <w:rsid w:val="00131E18"/>
    <w:rsid w:val="00142310"/>
    <w:rsid w:val="001514D6"/>
    <w:rsid w:val="00161CD2"/>
    <w:rsid w:val="00197EAD"/>
    <w:rsid w:val="001A2B6B"/>
    <w:rsid w:val="0021477B"/>
    <w:rsid w:val="00242232"/>
    <w:rsid w:val="00245578"/>
    <w:rsid w:val="002763AF"/>
    <w:rsid w:val="00286A5B"/>
    <w:rsid w:val="002905B7"/>
    <w:rsid w:val="003407AC"/>
    <w:rsid w:val="00373F4A"/>
    <w:rsid w:val="003B2AE1"/>
    <w:rsid w:val="00437CF4"/>
    <w:rsid w:val="004477CC"/>
    <w:rsid w:val="004D7EEA"/>
    <w:rsid w:val="005107BF"/>
    <w:rsid w:val="00514B31"/>
    <w:rsid w:val="00537BF5"/>
    <w:rsid w:val="00570BC3"/>
    <w:rsid w:val="00573F23"/>
    <w:rsid w:val="005B76DF"/>
    <w:rsid w:val="00620D20"/>
    <w:rsid w:val="00652523"/>
    <w:rsid w:val="00660DC9"/>
    <w:rsid w:val="00674F87"/>
    <w:rsid w:val="006779FF"/>
    <w:rsid w:val="0075766A"/>
    <w:rsid w:val="00765DC8"/>
    <w:rsid w:val="007A6F3F"/>
    <w:rsid w:val="007F44C7"/>
    <w:rsid w:val="0081662F"/>
    <w:rsid w:val="008450D3"/>
    <w:rsid w:val="00887E2A"/>
    <w:rsid w:val="008F4C05"/>
    <w:rsid w:val="00903D2A"/>
    <w:rsid w:val="00913558"/>
    <w:rsid w:val="00955BB4"/>
    <w:rsid w:val="0097337D"/>
    <w:rsid w:val="00980745"/>
    <w:rsid w:val="009D3E92"/>
    <w:rsid w:val="009D75CF"/>
    <w:rsid w:val="009E3689"/>
    <w:rsid w:val="00A05AE2"/>
    <w:rsid w:val="00A522BC"/>
    <w:rsid w:val="00A9453A"/>
    <w:rsid w:val="00AB0037"/>
    <w:rsid w:val="00AD08E9"/>
    <w:rsid w:val="00AD6D58"/>
    <w:rsid w:val="00AD7653"/>
    <w:rsid w:val="00B039E8"/>
    <w:rsid w:val="00B513A3"/>
    <w:rsid w:val="00B541A8"/>
    <w:rsid w:val="00BC3A6F"/>
    <w:rsid w:val="00BE3E49"/>
    <w:rsid w:val="00BE71EA"/>
    <w:rsid w:val="00BF5904"/>
    <w:rsid w:val="00BF70F2"/>
    <w:rsid w:val="00C17333"/>
    <w:rsid w:val="00C5503E"/>
    <w:rsid w:val="00CA3DFD"/>
    <w:rsid w:val="00CB46B4"/>
    <w:rsid w:val="00CC57F9"/>
    <w:rsid w:val="00CE1602"/>
    <w:rsid w:val="00CE7204"/>
    <w:rsid w:val="00D070CF"/>
    <w:rsid w:val="00D1252E"/>
    <w:rsid w:val="00D31A2C"/>
    <w:rsid w:val="00D74EDF"/>
    <w:rsid w:val="00E0048F"/>
    <w:rsid w:val="00E0491C"/>
    <w:rsid w:val="00E111C3"/>
    <w:rsid w:val="00E3185F"/>
    <w:rsid w:val="00E355BF"/>
    <w:rsid w:val="00E61373"/>
    <w:rsid w:val="00EA2412"/>
    <w:rsid w:val="00ED4795"/>
    <w:rsid w:val="00EF19AA"/>
    <w:rsid w:val="00F05781"/>
    <w:rsid w:val="00F4519B"/>
    <w:rsid w:val="00F466B2"/>
    <w:rsid w:val="00F72CB4"/>
    <w:rsid w:val="00F84754"/>
    <w:rsid w:val="00FA2E15"/>
    <w:rsid w:val="00FE32E8"/>
    <w:rsid w:val="00FF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70F2"/>
    <w:pPr>
      <w:spacing w:after="0" w:line="240" w:lineRule="auto"/>
    </w:pPr>
  </w:style>
  <w:style w:type="paragraph" w:customStyle="1" w:styleId="1">
    <w:name w:val="Абзац списка1"/>
    <w:basedOn w:val="a"/>
    <w:rsid w:val="00ED4795"/>
    <w:pPr>
      <w:ind w:left="720"/>
    </w:pPr>
    <w:rPr>
      <w:rFonts w:eastAsia="Calibri"/>
    </w:rPr>
  </w:style>
  <w:style w:type="paragraph" w:styleId="a4">
    <w:name w:val="footer"/>
    <w:basedOn w:val="a"/>
    <w:link w:val="a5"/>
    <w:rsid w:val="00ED4795"/>
    <w:pPr>
      <w:widowControl w:val="0"/>
      <w:tabs>
        <w:tab w:val="center" w:pos="4677"/>
        <w:tab w:val="right" w:pos="9355"/>
      </w:tabs>
      <w:suppressAutoHyphens/>
    </w:pPr>
    <w:rPr>
      <w:rFonts w:eastAsia="SimSun" w:cs="Tahoma"/>
      <w:kern w:val="1"/>
      <w:lang w:eastAsia="hi-IN" w:bidi="hi-IN"/>
    </w:rPr>
  </w:style>
  <w:style w:type="character" w:customStyle="1" w:styleId="a5">
    <w:name w:val="Нижний колонтитул Знак"/>
    <w:basedOn w:val="a0"/>
    <w:link w:val="a4"/>
    <w:rsid w:val="00ED4795"/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a6">
    <w:name w:val="header"/>
    <w:basedOn w:val="a"/>
    <w:link w:val="a7"/>
    <w:unhideWhenUsed/>
    <w:rsid w:val="00ED47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D479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ED47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D4795"/>
    <w:pPr>
      <w:widowControl w:val="0"/>
      <w:suppressAutoHyphens/>
      <w:ind w:left="720"/>
      <w:contextualSpacing/>
    </w:pPr>
    <w:rPr>
      <w:rFonts w:eastAsia="SimSun" w:cs="Mangal"/>
      <w:kern w:val="1"/>
      <w:szCs w:val="21"/>
      <w:lang w:eastAsia="hi-IN" w:bidi="hi-IN"/>
    </w:rPr>
  </w:style>
  <w:style w:type="table" w:styleId="1-2">
    <w:name w:val="Medium Shading 1 Accent 2"/>
    <w:basedOn w:val="a1"/>
    <w:uiPriority w:val="63"/>
    <w:rsid w:val="00ED479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Default">
    <w:name w:val="Default"/>
    <w:rsid w:val="009D75C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27</Pages>
  <Words>8068</Words>
  <Characters>45990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Хетя</cp:lastModifiedBy>
  <cp:revision>9</cp:revision>
  <cp:lastPrinted>2014-10-12T14:46:00Z</cp:lastPrinted>
  <dcterms:created xsi:type="dcterms:W3CDTF">2016-10-12T11:14:00Z</dcterms:created>
  <dcterms:modified xsi:type="dcterms:W3CDTF">2019-09-09T19:48:00Z</dcterms:modified>
</cp:coreProperties>
</file>